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B0083" w:rsidRDefault="00066510" w:rsidP="00066510">
      <w:r>
        <w:t>MANUELA E MATEUS NADAM  TODOS OS DIAS NA</w:t>
      </w:r>
    </w:p>
    <w:p w:rsidR="00066510" w:rsidRDefault="00066510" w:rsidP="00066510">
      <w:r>
        <w:t>LAGOA DO NADO .</w:t>
      </w:r>
    </w:p>
    <w:p w:rsidR="00066510" w:rsidRDefault="00066510" w:rsidP="00066510">
      <w:r>
        <w:t>MIMO É O CÃO DOS MENINOS .</w:t>
      </w:r>
    </w:p>
    <w:p w:rsidR="00066510" w:rsidRDefault="00066510" w:rsidP="00066510">
      <w:r>
        <w:t>ELE NADA NA BÓIA .</w:t>
      </w:r>
    </w:p>
    <w:p w:rsidR="00066510" w:rsidRDefault="00066510" w:rsidP="00066510">
      <w:r>
        <w:t>OS MENINOS E MIMO SE DIVERTEM MUITO NA  LAGOA.</w:t>
      </w:r>
    </w:p>
    <w:p w:rsidR="00066510" w:rsidRPr="00066510" w:rsidRDefault="00066510" w:rsidP="00066510">
      <w:r>
        <w:t xml:space="preserve">A LAGOA DO NADO FICA EM BELO HORIZONTE. </w:t>
      </w:r>
    </w:p>
    <w:sectPr w:rsidR="00066510" w:rsidRPr="00066510" w:rsidSect="00066510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036A"/>
    <w:rsid w:val="00066510"/>
    <w:rsid w:val="001B0083"/>
    <w:rsid w:val="001F25AC"/>
    <w:rsid w:val="005A06D1"/>
    <w:rsid w:val="00D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5BD0-1789-4632-B129-6F8DBC0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Aluno18</cp:lastModifiedBy>
  <cp:revision>2</cp:revision>
  <dcterms:created xsi:type="dcterms:W3CDTF">2017-08-29T16:58:00Z</dcterms:created>
  <dcterms:modified xsi:type="dcterms:W3CDTF">2017-10-02T17:28:00Z</dcterms:modified>
</cp:coreProperties>
</file>