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1A" w:rsidRDefault="00E377BB" w:rsidP="008E5D1A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25</w:t>
      </w:r>
      <w:r w:rsidR="008E5D1A">
        <w:rPr>
          <w:b/>
          <w:color w:val="C0504D" w:themeColor="accent2"/>
          <w:sz w:val="52"/>
          <w:szCs w:val="52"/>
        </w:rPr>
        <w:t>/05 RM 03342</w:t>
      </w:r>
    </w:p>
    <w:p w:rsidR="008E5D1A" w:rsidRDefault="008E5D1A" w:rsidP="008E5D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E5D1A" w:rsidRDefault="008E5D1A" w:rsidP="008E5D1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E5D1A" w:rsidRDefault="008E5D1A" w:rsidP="008E5D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E5D1A" w:rsidRDefault="008E5D1A" w:rsidP="008E5D1A">
      <w:pPr>
        <w:spacing w:after="0"/>
        <w:rPr>
          <w:rFonts w:ascii="Tahoma" w:hAnsi="Tahoma" w:cs="Tahoma"/>
          <w:sz w:val="28"/>
          <w:szCs w:val="28"/>
        </w:rPr>
      </w:pPr>
    </w:p>
    <w:p w:rsidR="008E5D1A" w:rsidRPr="00E377BB" w:rsidRDefault="008E5D1A" w:rsidP="00E377B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</w:t>
      </w:r>
      <w:r w:rsidR="00E377BB">
        <w:rPr>
          <w:rFonts w:ascii="Tahoma" w:hAnsi="Tahoma" w:cs="Tahoma"/>
          <w:sz w:val="28"/>
          <w:szCs w:val="28"/>
        </w:rPr>
        <w:t>e é um HARDWARE? Dê 03 exem,</w:t>
      </w:r>
      <w:r>
        <w:rPr>
          <w:rFonts w:ascii="Tahoma" w:hAnsi="Tahoma" w:cs="Tahoma"/>
          <w:color w:val="0070C0"/>
          <w:sz w:val="28"/>
          <w:szCs w:val="28"/>
        </w:rPr>
        <w:t>--------------------------------</w:t>
      </w:r>
      <w:r w:rsidR="00E377BB">
        <w:rPr>
          <w:rFonts w:ascii="Tahoma" w:hAnsi="Tahoma" w:cs="Tahoma"/>
          <w:color w:val="0070C0"/>
          <w:sz w:val="28"/>
          <w:szCs w:val="28"/>
        </w:rPr>
        <w:t xml:space="preserve">hardwre  é a parte fisica de um conputador , é formado pelo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D1A" w:rsidRDefault="008E5D1A" w:rsidP="008E5D1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8E5D1A" w:rsidRDefault="008E5D1A" w:rsidP="008E5D1A">
      <w:r>
        <w:rPr>
          <w:rFonts w:ascii="Tahoma" w:hAnsi="Tahoma" w:cs="Tahoma"/>
          <w:color w:val="0070C0"/>
          <w:sz w:val="28"/>
          <w:szCs w:val="28"/>
        </w:rPr>
        <w:t>-</w:t>
      </w:r>
      <w:r w:rsidR="00E377BB">
        <w:rPr>
          <w:rFonts w:ascii="Tahoma" w:hAnsi="Tahoma" w:cs="Tahoma"/>
          <w:color w:val="0070C0"/>
          <w:sz w:val="28"/>
          <w:szCs w:val="28"/>
        </w:rPr>
        <w:t xml:space="preserve">software é uma sequência de istruções escritas para serem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5D1A" w:rsidRDefault="008E5D1A" w:rsidP="008E5D1A">
      <w:pPr>
        <w:spacing w:after="0"/>
      </w:pPr>
    </w:p>
    <w:p w:rsidR="008E5D1A" w:rsidRDefault="008E5D1A" w:rsidP="008E5D1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8E5D1A" w:rsidRDefault="008E5D1A" w:rsidP="008E5D1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E5D1A" w:rsidRDefault="008E5D1A" w:rsidP="008E5D1A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7995" cy="525780"/>
            <wp:effectExtent l="19050" t="0" r="825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340" cy="525780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2765" cy="360045"/>
            <wp:effectExtent l="19050" t="0" r="635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8E5D1A" w:rsidRDefault="008E5D1A" w:rsidP="008E5D1A">
      <w:pPr>
        <w:spacing w:after="0"/>
      </w:pPr>
    </w:p>
    <w:p w:rsidR="008E5D1A" w:rsidRDefault="008E5D1A" w:rsidP="008E5D1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88620" cy="367030"/>
            <wp:effectExtent l="19050" t="0" r="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68960" cy="316865"/>
            <wp:effectExtent l="19050" t="0" r="254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4695" cy="446405"/>
            <wp:effectExtent l="19050" t="0" r="825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8E5D1A" w:rsidRDefault="008E5D1A" w:rsidP="008E5D1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E5D1A" w:rsidRDefault="008E5D1A" w:rsidP="008E5D1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30B57" w:rsidRDefault="00E377BB"/>
    <w:sectPr w:rsidR="00030B57" w:rsidSect="00800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8E5D1A"/>
    <w:rsid w:val="00271C06"/>
    <w:rsid w:val="004C0CB3"/>
    <w:rsid w:val="00800DB3"/>
    <w:rsid w:val="008E5D1A"/>
    <w:rsid w:val="00A77344"/>
    <w:rsid w:val="00E3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2</cp:revision>
  <dcterms:created xsi:type="dcterms:W3CDTF">2017-05-25T16:44:00Z</dcterms:created>
  <dcterms:modified xsi:type="dcterms:W3CDTF">2017-05-25T17:20:00Z</dcterms:modified>
</cp:coreProperties>
</file>