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C4100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25/08 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0B7FBA">
        <w:rPr>
          <w:rFonts w:ascii="Tahoma" w:hAnsi="Tahoma" w:cs="Tahoma"/>
          <w:b/>
          <w:color w:val="FF0000"/>
          <w:sz w:val="40"/>
          <w:szCs w:val="40"/>
        </w:rPr>
        <w:t>03336</w:t>
      </w:r>
    </w:p>
    <w:p w:rsidR="005E11F7" w:rsidRDefault="00C55E38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0.45pt;margin-top:702.4pt;width:5.25pt;height:6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717A7B" w:rsidRDefault="00717A7B">
                  <w:r>
                    <w:t xml:space="preserve">Papai e </w:t>
                  </w:r>
                  <w:proofErr w:type="spellStart"/>
                  <w:r>
                    <w:t>utianmo</w:t>
                  </w:r>
                  <w:proofErr w:type="spellEnd"/>
                  <w:r>
                    <w:t xml:space="preserve">  </w:t>
                  </w:r>
                  <w:proofErr w:type="spellStart"/>
                  <w:proofErr w:type="gramStart"/>
                  <w:r>
                    <w:t>gabriel</w:t>
                  </w:r>
                  <w:proofErr w:type="spellEnd"/>
                  <w:proofErr w:type="gramEnd"/>
                  <w:r>
                    <w:t xml:space="preserve">  </w:t>
                  </w:r>
                  <w:proofErr w:type="spellStart"/>
                  <w:r>
                    <w:t>varole</w:t>
                  </w:r>
                  <w:proofErr w:type="spellEnd"/>
                </w:p>
              </w:txbxContent>
            </v:textbox>
          </v:shape>
        </w:pict>
      </w:r>
      <w:proofErr w:type="gramStart"/>
      <w:r w:rsidR="00D80347">
        <w:rPr>
          <w:rFonts w:ascii="Tahoma" w:hAnsi="Tahoma" w:cs="Tahoma"/>
          <w:b/>
          <w:color w:val="000000" w:themeColor="text1"/>
          <w:sz w:val="40"/>
          <w:szCs w:val="40"/>
        </w:rPr>
        <w:t>folclore</w:t>
      </w:r>
      <w:proofErr w:type="gramEnd"/>
      <w:r w:rsidR="00D80347">
        <w:rPr>
          <w:rFonts w:ascii="Tahoma" w:hAnsi="Tahoma" w:cs="Tahoma"/>
          <w:b/>
          <w:color w:val="000000" w:themeColor="text1"/>
          <w:sz w:val="40"/>
          <w:szCs w:val="40"/>
        </w:rPr>
        <w:t xml:space="preserve"> é o conjunto de</w:t>
      </w:r>
    </w:p>
    <w:p w:rsidR="00D80347" w:rsidRDefault="005A22D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t</w:t>
      </w:r>
      <w:r w:rsidR="00717A7B">
        <w:rPr>
          <w:rFonts w:ascii="Tahoma" w:hAnsi="Tahoma" w:cs="Tahoma"/>
          <w:b/>
          <w:color w:val="000000" w:themeColor="text1"/>
          <w:sz w:val="40"/>
          <w:szCs w:val="40"/>
        </w:rPr>
        <w:t>r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adições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 e  manifestações</w:t>
      </w:r>
    </w:p>
    <w:p w:rsidR="005A22DC" w:rsidRDefault="005A22D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populares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</w:t>
      </w:r>
      <w:r w:rsidR="00717A7B">
        <w:rPr>
          <w:rFonts w:ascii="Tahoma" w:hAnsi="Tahoma" w:cs="Tahoma"/>
          <w:b/>
          <w:color w:val="000000" w:themeColor="text1"/>
          <w:sz w:val="40"/>
          <w:szCs w:val="40"/>
        </w:rPr>
        <w:t>constituído por</w:t>
      </w:r>
    </w:p>
    <w:p w:rsidR="00717A7B" w:rsidRDefault="00717A7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lenda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mitos prové</w:t>
      </w:r>
      <w:r w:rsidR="00C4100C">
        <w:rPr>
          <w:rFonts w:ascii="Tahoma" w:hAnsi="Tahoma" w:cs="Tahoma"/>
          <w:b/>
          <w:color w:val="000000" w:themeColor="text1"/>
          <w:sz w:val="40"/>
          <w:szCs w:val="40"/>
        </w:rPr>
        <w:t>r</w:t>
      </w:r>
      <w:r>
        <w:rPr>
          <w:rFonts w:ascii="Tahoma" w:hAnsi="Tahoma" w:cs="Tahoma"/>
          <w:b/>
          <w:color w:val="000000" w:themeColor="text1"/>
          <w:sz w:val="40"/>
          <w:szCs w:val="40"/>
        </w:rPr>
        <w:t>bios</w:t>
      </w:r>
    </w:p>
    <w:p w:rsidR="00717A7B" w:rsidRDefault="00717A7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danças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e costumes </w:t>
      </w:r>
      <w:r w:rsidR="00C4100C">
        <w:rPr>
          <w:rFonts w:ascii="Tahoma" w:hAnsi="Tahoma" w:cs="Tahoma"/>
          <w:b/>
          <w:color w:val="000000" w:themeColor="text1"/>
          <w:sz w:val="40"/>
          <w:szCs w:val="40"/>
        </w:rPr>
        <w:t>que</w:t>
      </w:r>
    </w:p>
    <w:p w:rsidR="00C4100C" w:rsidRDefault="00C4100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são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passados de geração</w:t>
      </w:r>
    </w:p>
    <w:p w:rsidR="00C4100C" w:rsidRDefault="00C4100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proofErr w:type="gramStart"/>
      <w:r>
        <w:rPr>
          <w:rFonts w:ascii="Tahoma" w:hAnsi="Tahoma" w:cs="Tahoma"/>
          <w:b/>
          <w:color w:val="000000" w:themeColor="text1"/>
          <w:sz w:val="40"/>
          <w:szCs w:val="40"/>
        </w:rPr>
        <w:t>em</w:t>
      </w:r>
      <w:proofErr w:type="gramEnd"/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geração</w:t>
      </w:r>
      <w:r>
        <w:rPr>
          <w:rFonts w:ascii="Tahoma" w:hAnsi="Tahoma" w:cs="Tahoma"/>
          <w:b/>
          <w:noProof/>
          <w:color w:val="000000" w:themeColor="text1"/>
          <w:sz w:val="40"/>
          <w:szCs w:val="40"/>
          <w:lang w:eastAsia="pt-BR"/>
        </w:rPr>
        <w:drawing>
          <wp:inline distT="0" distB="0" distL="0" distR="0">
            <wp:extent cx="2381250" cy="2428875"/>
            <wp:effectExtent l="19050" t="0" r="0" b="0"/>
            <wp:docPr id="1" name="Imagem 1" descr="C:\Arquivos de programa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2DC" w:rsidRDefault="005A22DC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p w:rsidR="00D80347" w:rsidRPr="00D80347" w:rsidRDefault="00D8034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</w:p>
    <w:sectPr w:rsidR="00D80347" w:rsidRPr="00D80347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2C7138"/>
    <w:rsid w:val="003A0CB6"/>
    <w:rsid w:val="003A494C"/>
    <w:rsid w:val="004060B3"/>
    <w:rsid w:val="00406FDB"/>
    <w:rsid w:val="005A22DC"/>
    <w:rsid w:val="005C1D59"/>
    <w:rsid w:val="005C6973"/>
    <w:rsid w:val="005E11F7"/>
    <w:rsid w:val="005F309C"/>
    <w:rsid w:val="00624756"/>
    <w:rsid w:val="006B31E0"/>
    <w:rsid w:val="006E01AF"/>
    <w:rsid w:val="006F63F9"/>
    <w:rsid w:val="00717A7B"/>
    <w:rsid w:val="00723E5A"/>
    <w:rsid w:val="007357EB"/>
    <w:rsid w:val="007370A1"/>
    <w:rsid w:val="00872A20"/>
    <w:rsid w:val="008965A1"/>
    <w:rsid w:val="008D2881"/>
    <w:rsid w:val="00955D8B"/>
    <w:rsid w:val="0099563F"/>
    <w:rsid w:val="00A11F09"/>
    <w:rsid w:val="00A14BCC"/>
    <w:rsid w:val="00AA534B"/>
    <w:rsid w:val="00B210CB"/>
    <w:rsid w:val="00C4100C"/>
    <w:rsid w:val="00C55E38"/>
    <w:rsid w:val="00CE0A61"/>
    <w:rsid w:val="00CF4167"/>
    <w:rsid w:val="00D80347"/>
    <w:rsid w:val="00D917D4"/>
    <w:rsid w:val="00ED30DE"/>
    <w:rsid w:val="00EE7D50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paragraph" w:styleId="Reviso">
    <w:name w:val="Revision"/>
    <w:hidden/>
    <w:uiPriority w:val="99"/>
    <w:semiHidden/>
    <w:rsid w:val="00723E5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F6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2</cp:revision>
  <dcterms:created xsi:type="dcterms:W3CDTF">2017-08-25T13:46:00Z</dcterms:created>
  <dcterms:modified xsi:type="dcterms:W3CDTF">2017-08-25T13:46:00Z</dcterms:modified>
</cp:coreProperties>
</file>