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605DA5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15</w:t>
      </w:r>
      <w:r w:rsidR="00756D6F" w:rsidRPr="00756D6F">
        <w:rPr>
          <w:b/>
          <w:color w:val="C0504D" w:themeColor="accent2"/>
          <w:sz w:val="52"/>
          <w:szCs w:val="52"/>
        </w:rPr>
        <w:t>/05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CB3681">
        <w:rPr>
          <w:b/>
          <w:color w:val="C0504D" w:themeColor="accent2"/>
          <w:sz w:val="52"/>
          <w:szCs w:val="52"/>
        </w:rPr>
        <w:t>03342</w:t>
      </w:r>
    </w:p>
    <w:p w:rsidR="00605DA5" w:rsidRDefault="00605DA5" w:rsidP="00605DA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7978A2" w:rsidRDefault="007978A2" w:rsidP="007978A2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24</w:t>
      </w:r>
    </w:p>
    <w:p w:rsidR="007978A2" w:rsidRDefault="007978A2" w:rsidP="007978A2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7978A2" w:rsidRDefault="007978A2" w:rsidP="007978A2">
      <w:pPr>
        <w:rPr>
          <w:rFonts w:ascii="Tahoma" w:hAnsi="Tahoma" w:cs="Tahoma"/>
          <w:sz w:val="28"/>
          <w:szCs w:val="28"/>
          <w:shd w:val="clear" w:color="auto" w:fill="FFFFFF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O primeiro computador eletromecânico foi construído por:</w:t>
      </w:r>
    </w:p>
    <w:p w:rsidR="007978A2" w:rsidRDefault="007978A2" w:rsidP="007978A2">
      <w:pPr>
        <w:spacing w:after="0"/>
        <w:rPr>
          <w:rFonts w:ascii="Tahoma" w:hAnsi="Tahoma" w:cs="Tahoma"/>
          <w:sz w:val="28"/>
          <w:szCs w:val="28"/>
          <w:shd w:val="clear" w:color="auto" w:fill="FFFFFF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a) John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Mauchly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( )</w:t>
      </w:r>
    </w:p>
    <w:p w:rsidR="007978A2" w:rsidRPr="007978A2" w:rsidRDefault="007978A2" w:rsidP="007978A2">
      <w:pPr>
        <w:spacing w:after="0"/>
        <w:rPr>
          <w:rStyle w:val="apple-converted-space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b) </w:t>
      </w:r>
      <w:proofErr w:type="spellStart"/>
      <w:proofErr w:type="gram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KonradZuse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 (</w:t>
      </w:r>
      <w:proofErr w:type="gramEnd"/>
      <w:r>
        <w:rPr>
          <w:rFonts w:ascii="Tahoma" w:hAnsi="Tahoma" w:cs="Tahoma"/>
          <w:color w:val="0070C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x  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  <w:lang w:val="en-US"/>
        </w:rPr>
        <w:t> </w:t>
      </w:r>
    </w:p>
    <w:p w:rsidR="007978A2" w:rsidRDefault="007978A2" w:rsidP="007978A2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c) J.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Presper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Eckert</w:t>
      </w:r>
      <w:proofErr w:type="spell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proofErr w:type="gramStart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)</w:t>
      </w:r>
    </w:p>
    <w:p w:rsidR="007978A2" w:rsidRDefault="007978A2" w:rsidP="007978A2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7978A2" w:rsidRDefault="007978A2" w:rsidP="007978A2">
      <w:pPr>
        <w:spacing w:after="0"/>
      </w:pPr>
    </w:p>
    <w:p w:rsidR="007978A2" w:rsidRDefault="007978A2" w:rsidP="007978A2">
      <w:pPr>
        <w:spacing w:after="0"/>
      </w:pPr>
    </w:p>
    <w:p w:rsidR="007978A2" w:rsidRDefault="007978A2" w:rsidP="007978A2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7978A2" w:rsidRDefault="007978A2" w:rsidP="007978A2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</w:p>
    <w:p w:rsidR="007978A2" w:rsidRDefault="007978A2" w:rsidP="007978A2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De 1951 a 1959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c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3ª geração</w:t>
      </w:r>
    </w:p>
    <w:p w:rsidR="007978A2" w:rsidRDefault="007978A2" w:rsidP="007978A2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De 1959 a 1965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1ª geração</w:t>
      </w:r>
    </w:p>
    <w:p w:rsidR="007978A2" w:rsidRDefault="007978A2" w:rsidP="007978A2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De 1965 a 1975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5ª geração</w:t>
      </w:r>
    </w:p>
    <w:p w:rsidR="007978A2" w:rsidRDefault="007978A2" w:rsidP="007978A2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d) De 1975 a 1981          (b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2ª geração</w:t>
      </w:r>
    </w:p>
    <w:p w:rsidR="007978A2" w:rsidRDefault="007978A2" w:rsidP="007978A2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</w:rPr>
        <w:t>e) 1990                          (d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4ª geração</w:t>
      </w:r>
    </w:p>
    <w:p w:rsidR="007978A2" w:rsidRDefault="007978A2" w:rsidP="007978A2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</w:p>
    <w:p w:rsidR="007978A2" w:rsidRDefault="007978A2" w:rsidP="007978A2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978A2" w:rsidRDefault="007978A2" w:rsidP="007978A2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978A2" w:rsidRDefault="007978A2" w:rsidP="007978A2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978A2" w:rsidRDefault="007978A2" w:rsidP="007978A2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978A2" w:rsidRDefault="007978A2" w:rsidP="007978A2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978A2" w:rsidRDefault="007978A2" w:rsidP="007978A2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978A2" w:rsidRDefault="007978A2" w:rsidP="007978A2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978A2" w:rsidRDefault="007978A2" w:rsidP="007978A2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978A2" w:rsidRDefault="007978A2" w:rsidP="007978A2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978A2" w:rsidRDefault="007978A2" w:rsidP="007978A2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978A2" w:rsidRDefault="007978A2" w:rsidP="007978A2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978A2" w:rsidRDefault="007978A2" w:rsidP="007978A2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978A2" w:rsidRDefault="007978A2" w:rsidP="007978A2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978A2" w:rsidRDefault="007978A2" w:rsidP="007978A2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978A2" w:rsidRDefault="007978A2" w:rsidP="007978A2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978A2" w:rsidRDefault="007978A2" w:rsidP="007978A2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7978A2" w:rsidRDefault="007978A2" w:rsidP="007978A2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978A2" w:rsidRDefault="007978A2" w:rsidP="007978A2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25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7978A2" w:rsidRDefault="007978A2" w:rsidP="007978A2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978A2" w:rsidRDefault="007978A2" w:rsidP="007978A2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Preencha os parênteses com  ( V ) para verdadeiro e ( F ) para falso:</w:t>
      </w:r>
    </w:p>
    <w:p w:rsidR="007978A2" w:rsidRDefault="007978A2" w:rsidP="007978A2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978A2" w:rsidRDefault="007978A2" w:rsidP="007978A2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Em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1936, o engenheiro alemão construiu, a partir de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relês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que executavam os cálculos e dados lidos em fitas perfuradas, o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Z1.</w:t>
      </w:r>
    </w:p>
    <w:p w:rsidR="007978A2" w:rsidRDefault="007978A2" w:rsidP="007978A2">
      <w:pPr>
        <w:spacing w:after="0"/>
        <w:jc w:val="both"/>
      </w:pPr>
    </w:p>
    <w:p w:rsidR="007978A2" w:rsidRDefault="007978A2" w:rsidP="007978A2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segunda geração,com capacidade de calcular com uma velocidade de microssegundos, sendo programados em linguagem montadora. O UNIVAC.</w:t>
      </w:r>
    </w:p>
    <w:p w:rsidR="007978A2" w:rsidRDefault="007978A2" w:rsidP="007978A2">
      <w:pPr>
        <w:spacing w:after="0"/>
        <w:jc w:val="both"/>
      </w:pPr>
    </w:p>
    <w:p w:rsidR="007978A2" w:rsidRDefault="007978A2" w:rsidP="007978A2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c)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primeira geração. Esses eram capazes de calcular com uma velocidade de milésimos de segundo, além de serem programados em linguagem de máquina.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 O TRADIC.</w:t>
      </w:r>
    </w:p>
    <w:p w:rsidR="007978A2" w:rsidRDefault="007978A2" w:rsidP="007978A2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7978A2" w:rsidRDefault="007978A2" w:rsidP="007978A2">
      <w:pPr>
        <w:spacing w:after="0"/>
        <w:jc w:val="both"/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d) </w:t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1980</w:t>
      </w:r>
      <w:proofErr w:type="gramStart"/>
      <w:r>
        <w:rPr>
          <w:rFonts w:ascii="Tahoma" w:hAnsi="Tahoma" w:cs="Tahoma"/>
          <w:sz w:val="28"/>
          <w:szCs w:val="28"/>
          <w:shd w:val="clear" w:color="auto" w:fill="FFFFFF"/>
        </w:rPr>
        <w:t xml:space="preserve">  </w:t>
      </w:r>
      <w:proofErr w:type="gramEnd"/>
      <w:r>
        <w:rPr>
          <w:rFonts w:ascii="Tahoma" w:hAnsi="Tahoma" w:cs="Tahoma"/>
          <w:sz w:val="28"/>
          <w:szCs w:val="28"/>
          <w:shd w:val="clear" w:color="auto" w:fill="FFFFFF"/>
        </w:rPr>
        <w:t>partir dessa década são lançados softwares de melhor qualidade e com capacidade de processar as informações com maior rapidez.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</w:p>
    <w:p w:rsidR="007978A2" w:rsidRDefault="007978A2" w:rsidP="007978A2">
      <w:pPr>
        <w:spacing w:after="0"/>
      </w:pPr>
    </w:p>
    <w:p w:rsidR="007978A2" w:rsidRDefault="007978A2" w:rsidP="007978A2">
      <w:pPr>
        <w:shd w:val="clear" w:color="auto" w:fill="FDFDFD"/>
        <w:spacing w:after="0" w:line="240" w:lineRule="auto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e)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ENIAC foi mantido em segredo pelo governo americano até o final da guerra, quando foi anunciado ao mundo.</w:t>
      </w:r>
    </w:p>
    <w:p w:rsidR="007978A2" w:rsidRDefault="007978A2" w:rsidP="007978A2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978A2" w:rsidRDefault="007978A2" w:rsidP="007978A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605DA5" w:rsidRDefault="00605DA5" w:rsidP="00605DA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605DA5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6F"/>
    <w:rsid w:val="000F0992"/>
    <w:rsid w:val="00196027"/>
    <w:rsid w:val="001C4BC3"/>
    <w:rsid w:val="00205C91"/>
    <w:rsid w:val="004323FB"/>
    <w:rsid w:val="00584FD0"/>
    <w:rsid w:val="006017BF"/>
    <w:rsid w:val="00605DA5"/>
    <w:rsid w:val="00756D6F"/>
    <w:rsid w:val="007673C5"/>
    <w:rsid w:val="007978A2"/>
    <w:rsid w:val="00855508"/>
    <w:rsid w:val="00867626"/>
    <w:rsid w:val="00877EAC"/>
    <w:rsid w:val="008E4149"/>
    <w:rsid w:val="009056CA"/>
    <w:rsid w:val="009860A5"/>
    <w:rsid w:val="00A123F1"/>
    <w:rsid w:val="00CB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605D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7314A-D0A6-48C2-950C-2842869F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6</cp:revision>
  <dcterms:created xsi:type="dcterms:W3CDTF">2017-05-04T18:34:00Z</dcterms:created>
  <dcterms:modified xsi:type="dcterms:W3CDTF">2017-05-22T18:50:00Z</dcterms:modified>
</cp:coreProperties>
</file>