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AD4FFA">
        <w:rPr>
          <w:rFonts w:ascii="Tahoma" w:hAnsi="Tahoma" w:cs="Tahoma"/>
          <w:b/>
          <w:color w:val="FF0000"/>
          <w:sz w:val="40"/>
          <w:szCs w:val="40"/>
        </w:rPr>
        <w:t>4121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0D60F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0D60F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0D60F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0D60F3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 jogar    para     pesquisa</w:t>
      </w: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0D60F3" w:rsidRDefault="00CE0A61" w:rsidP="000D60F3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</w:t>
      </w:r>
      <w:r w:rsidR="000D60F3">
        <w:rPr>
          <w:rFonts w:ascii="Tahoma" w:hAnsi="Tahoma" w:cs="Tahoma"/>
          <w:bCs/>
          <w:sz w:val="28"/>
          <w:szCs w:val="28"/>
          <w:bdr w:val="none" w:sz="0" w:space="0" w:color="auto" w:frame="1"/>
        </w:rPr>
        <w:t>ema de Esgoto para a hum</w:t>
      </w:r>
    </w:p>
    <w:p w:rsidR="00CE0A61" w:rsidRPr="000D60F3" w:rsidRDefault="000D60F3" w:rsidP="000D60F3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0070C0"/>
          <w:sz w:val="28"/>
          <w:szCs w:val="28"/>
        </w:rPr>
        <w:t>Melhorar      nossa    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3A0CB6"/>
    <w:rsid w:val="003A494C"/>
    <w:rsid w:val="004060B3"/>
    <w:rsid w:val="005C6973"/>
    <w:rsid w:val="005F309C"/>
    <w:rsid w:val="00624756"/>
    <w:rsid w:val="006B31E0"/>
    <w:rsid w:val="00706DA8"/>
    <w:rsid w:val="007075C7"/>
    <w:rsid w:val="007357EB"/>
    <w:rsid w:val="007B32BA"/>
    <w:rsid w:val="00872A20"/>
    <w:rsid w:val="008965A1"/>
    <w:rsid w:val="008D2881"/>
    <w:rsid w:val="00942908"/>
    <w:rsid w:val="00A11F09"/>
    <w:rsid w:val="00AA534B"/>
    <w:rsid w:val="00AD4FFA"/>
    <w:rsid w:val="00B210CB"/>
    <w:rsid w:val="00B82018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2017-05-05T12:20:00Z</dcterms:created>
  <dcterms:modified xsi:type="dcterms:W3CDTF">2017-05-05T12:38:00Z</dcterms:modified>
</cp:coreProperties>
</file>