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816BC3" w:rsidRPr="00D95FAD" w:rsidRDefault="00F42BC2" w:rsidP="00D95F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B6DDE8" w:themeColor="accent5" w:themeTint="66"/>
          <w:sz w:val="40"/>
          <w:szCs w:val="40"/>
        </w:rPr>
      </w:pPr>
      <w:r>
        <w:rPr>
          <w:rFonts w:ascii="Tahoma" w:hAnsi="Tahoma" w:cs="Tahoma"/>
          <w:b/>
          <w:color w:val="B6DDE8" w:themeColor="accent5" w:themeTint="66"/>
          <w:sz w:val="40"/>
          <w:szCs w:val="40"/>
        </w:rPr>
        <w:t>15/</w:t>
      </w:r>
      <w:r w:rsidR="00D95FAD" w:rsidRPr="00D95FAD">
        <w:rPr>
          <w:rFonts w:ascii="Tahoma" w:hAnsi="Tahoma" w:cs="Tahoma"/>
          <w:b/>
          <w:color w:val="B6DDE8" w:themeColor="accent5" w:themeTint="66"/>
          <w:sz w:val="40"/>
          <w:szCs w:val="40"/>
        </w:rPr>
        <w:t>09 - RM 04193</w:t>
      </w:r>
      <w:r w:rsidR="00D95FAD">
        <w:rPr>
          <w:rFonts w:ascii="Tahoma" w:hAnsi="Tahoma" w:cs="Tahoma"/>
          <w:b/>
          <w:color w:val="B6DDE8" w:themeColor="accent5" w:themeTint="66"/>
          <w:sz w:val="40"/>
          <w:szCs w:val="40"/>
        </w:rPr>
        <w:t>1</w:t>
      </w:r>
    </w:p>
    <w:p w:rsidR="00964A23" w:rsidRPr="00C66DC9" w:rsidRDefault="00D95F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66DC9">
        <w:rPr>
          <w:rFonts w:ascii="Tahoma" w:hAnsi="Tahoma" w:cs="Tahoma"/>
          <w:b/>
          <w:color w:val="FF0000"/>
          <w:sz w:val="40"/>
          <w:szCs w:val="40"/>
        </w:rPr>
        <w:t xml:space="preserve">FUI </w:t>
      </w:r>
      <w:r w:rsidRPr="00C66DC9">
        <w:rPr>
          <w:rFonts w:ascii="Tahoma" w:hAnsi="Tahoma" w:cs="Tahoma"/>
          <w:b/>
          <w:color w:val="548DD4" w:themeColor="text2" w:themeTint="99"/>
          <w:sz w:val="40"/>
          <w:szCs w:val="40"/>
        </w:rPr>
        <w:t>Á</w:t>
      </w:r>
      <w:r w:rsidRPr="00C66DC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66DC9">
        <w:rPr>
          <w:rFonts w:ascii="Tahoma" w:hAnsi="Tahoma" w:cs="Tahoma"/>
          <w:b/>
          <w:color w:val="92CDDC" w:themeColor="accent5" w:themeTint="99"/>
          <w:sz w:val="40"/>
          <w:szCs w:val="40"/>
        </w:rPr>
        <w:t>FEIRA</w:t>
      </w:r>
      <w:r w:rsidRPr="00C66DC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66DC9">
        <w:rPr>
          <w:rFonts w:ascii="Tahoma" w:hAnsi="Tahoma" w:cs="Tahoma"/>
          <w:b/>
          <w:color w:val="E36C0A" w:themeColor="accent6" w:themeShade="BF"/>
          <w:sz w:val="40"/>
          <w:szCs w:val="40"/>
        </w:rPr>
        <w:t>COMPRAR</w:t>
      </w:r>
      <w:r w:rsidRPr="00C66DC9">
        <w:rPr>
          <w:rFonts w:ascii="Tahoma" w:hAnsi="Tahoma" w:cs="Tahoma"/>
          <w:b/>
          <w:color w:val="FF0000"/>
          <w:sz w:val="40"/>
          <w:szCs w:val="40"/>
        </w:rPr>
        <w:t xml:space="preserve"> UVA.</w:t>
      </w:r>
    </w:p>
    <w:p w:rsidR="00D462C5" w:rsidRDefault="00D95F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FF00"/>
          <w:sz w:val="40"/>
          <w:szCs w:val="40"/>
        </w:rPr>
      </w:pPr>
      <w:r w:rsidRPr="00C66DC9">
        <w:rPr>
          <w:rFonts w:ascii="Tahoma" w:hAnsi="Tahoma" w:cs="Tahoma"/>
          <w:b/>
          <w:color w:val="5F497A" w:themeColor="accent4" w:themeShade="BF"/>
          <w:sz w:val="40"/>
          <w:szCs w:val="40"/>
        </w:rPr>
        <w:t>ENCONTREI</w:t>
      </w:r>
      <w:r>
        <w:rPr>
          <w:rFonts w:ascii="Tahoma" w:hAnsi="Tahoma" w:cs="Tahoma"/>
          <w:b/>
          <w:color w:val="FFFF00"/>
          <w:sz w:val="40"/>
          <w:szCs w:val="40"/>
        </w:rPr>
        <w:t xml:space="preserve"> </w:t>
      </w:r>
      <w:r w:rsidRPr="00C66DC9">
        <w:rPr>
          <w:rFonts w:ascii="Tahoma" w:hAnsi="Tahoma" w:cs="Tahoma"/>
          <w:b/>
          <w:color w:val="7030A0"/>
          <w:sz w:val="40"/>
          <w:szCs w:val="40"/>
        </w:rPr>
        <w:t xml:space="preserve">UMA </w:t>
      </w:r>
      <w:r>
        <w:rPr>
          <w:rFonts w:ascii="Tahoma" w:hAnsi="Tahoma" w:cs="Tahoma"/>
          <w:b/>
          <w:color w:val="FFFF00"/>
          <w:sz w:val="40"/>
          <w:szCs w:val="40"/>
        </w:rPr>
        <w:t>CORUJA.</w:t>
      </w:r>
    </w:p>
    <w:p w:rsidR="00D95FAD" w:rsidRPr="00D95FAD" w:rsidRDefault="00D95F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F0"/>
          <w:sz w:val="40"/>
          <w:szCs w:val="40"/>
        </w:rPr>
      </w:pPr>
      <w:r w:rsidRPr="00D95FAD">
        <w:rPr>
          <w:rFonts w:ascii="Tahoma" w:hAnsi="Tahoma" w:cs="Tahoma"/>
          <w:b/>
          <w:color w:val="00B0F0"/>
          <w:sz w:val="40"/>
          <w:szCs w:val="40"/>
        </w:rPr>
        <w:t>EU PISEI NO RABO DELA</w:t>
      </w:r>
      <w:r>
        <w:rPr>
          <w:rFonts w:ascii="Tahoma" w:hAnsi="Tahoma" w:cs="Tahoma"/>
          <w:b/>
          <w:color w:val="00B0F0"/>
          <w:sz w:val="40"/>
          <w:szCs w:val="40"/>
        </w:rPr>
        <w:t>.</w:t>
      </w:r>
    </w:p>
    <w:p w:rsidR="00D462C5" w:rsidRPr="00F42BC2" w:rsidRDefault="00D95F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color w:val="92D050"/>
          <w:sz w:val="40"/>
          <w:szCs w:val="40"/>
        </w:rPr>
      </w:pPr>
      <w:proofErr w:type="gramStart"/>
      <w:r>
        <w:rPr>
          <w:rFonts w:ascii="Tahoma" w:hAnsi="Tahoma" w:cs="Tahoma"/>
          <w:b/>
          <w:color w:val="92D050"/>
          <w:sz w:val="40"/>
          <w:szCs w:val="40"/>
        </w:rPr>
        <w:t>ME CHAMOU</w:t>
      </w:r>
      <w:proofErr w:type="gramEnd"/>
      <w:r>
        <w:rPr>
          <w:rFonts w:ascii="Tahoma" w:hAnsi="Tahoma" w:cs="Tahoma"/>
          <w:b/>
          <w:color w:val="92D050"/>
          <w:sz w:val="40"/>
          <w:szCs w:val="40"/>
        </w:rPr>
        <w:t xml:space="preserve"> DE </w:t>
      </w:r>
      <w:r w:rsidR="00F42BC2">
        <w:rPr>
          <w:rFonts w:ascii="Tahoma" w:hAnsi="Tahoma" w:cs="Tahoma"/>
          <w:b/>
          <w:color w:val="92D050"/>
          <w:sz w:val="40"/>
          <w:szCs w:val="40"/>
        </w:rPr>
        <w:t>CARA SUJA.</w:t>
      </w:r>
    </w:p>
    <w:p w:rsidR="00F42BC2" w:rsidRDefault="00F42BC2">
      <w:pPr>
        <w:rPr>
          <w:rFonts w:ascii="Tahoma" w:hAnsi="Tahoma" w:cs="Tahoma"/>
          <w:color w:val="92D050"/>
          <w:sz w:val="40"/>
          <w:szCs w:val="40"/>
        </w:rPr>
      </w:pPr>
      <w:r>
        <w:rPr>
          <w:rFonts w:ascii="Tahoma" w:hAnsi="Tahoma" w:cs="Tahoma"/>
          <w:color w:val="92D050"/>
          <w:sz w:val="40"/>
          <w:szCs w:val="40"/>
        </w:rPr>
        <w:br w:type="page"/>
      </w:r>
    </w:p>
    <w:p w:rsidR="00F42BC2" w:rsidRDefault="00F42BC2">
      <w:pPr>
        <w:rPr>
          <w:rFonts w:ascii="Tahoma" w:hAnsi="Tahoma" w:cs="Tahoma"/>
          <w:color w:val="92D050"/>
          <w:sz w:val="40"/>
          <w:szCs w:val="40"/>
        </w:rPr>
      </w:pPr>
      <w:r>
        <w:rPr>
          <w:rFonts w:ascii="Tahoma" w:hAnsi="Tahoma" w:cs="Tahoma"/>
          <w:color w:val="92D050"/>
          <w:sz w:val="40"/>
          <w:szCs w:val="40"/>
        </w:rPr>
        <w:lastRenderedPageBreak/>
        <w:br w:type="page"/>
      </w:r>
    </w:p>
    <w:p w:rsidR="00F42BC2" w:rsidRDefault="00F42BC2">
      <w:pPr>
        <w:rPr>
          <w:rFonts w:ascii="Tahoma" w:hAnsi="Tahoma" w:cs="Tahoma"/>
          <w:color w:val="92D050"/>
          <w:sz w:val="40"/>
          <w:szCs w:val="40"/>
        </w:rPr>
      </w:pPr>
    </w:p>
    <w:p w:rsidR="00D462C5" w:rsidRPr="00F42BC2" w:rsidRDefault="00F42BC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color w:val="92D050"/>
          <w:sz w:val="40"/>
          <w:szCs w:val="40"/>
        </w:rPr>
      </w:pPr>
      <w:r w:rsidRPr="00F42BC2">
        <w:rPr>
          <w:rFonts w:ascii="Tahoma" w:hAnsi="Tahoma" w:cs="Tahoma"/>
          <w:noProof/>
          <w:color w:val="92D05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15pt;margin-top:16.1pt;width:3.55pt;height:3.55pt;z-index:251658240">
            <v:textbox>
              <w:txbxContent>
                <w:p w:rsidR="00F42BC2" w:rsidRPr="00F42BC2" w:rsidRDefault="00F42BC2" w:rsidP="00F42BC2"/>
              </w:txbxContent>
            </v:textbox>
          </v:shape>
        </w:pict>
      </w: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Pr="00964A23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sectPr w:rsidR="00D462C5" w:rsidRPr="00964A23" w:rsidSect="00C66DC9">
      <w:pgSz w:w="11906" w:h="16838"/>
      <w:pgMar w:top="1417" w:right="1701" w:bottom="1417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0C5C72"/>
    <w:rsid w:val="00151F42"/>
    <w:rsid w:val="00353DD6"/>
    <w:rsid w:val="003A0CB6"/>
    <w:rsid w:val="003A494C"/>
    <w:rsid w:val="003A4D47"/>
    <w:rsid w:val="003B51E9"/>
    <w:rsid w:val="00416538"/>
    <w:rsid w:val="004371AE"/>
    <w:rsid w:val="004B167A"/>
    <w:rsid w:val="004B5D3D"/>
    <w:rsid w:val="00514DC5"/>
    <w:rsid w:val="005C6973"/>
    <w:rsid w:val="005F309C"/>
    <w:rsid w:val="00675C8F"/>
    <w:rsid w:val="006B31E0"/>
    <w:rsid w:val="007357EB"/>
    <w:rsid w:val="00816BC3"/>
    <w:rsid w:val="00853953"/>
    <w:rsid w:val="008635DB"/>
    <w:rsid w:val="00872A20"/>
    <w:rsid w:val="00881590"/>
    <w:rsid w:val="008965A1"/>
    <w:rsid w:val="00903D3A"/>
    <w:rsid w:val="00964A23"/>
    <w:rsid w:val="009D5DA0"/>
    <w:rsid w:val="00A11F09"/>
    <w:rsid w:val="00A6247C"/>
    <w:rsid w:val="00AA534B"/>
    <w:rsid w:val="00B210CB"/>
    <w:rsid w:val="00B304CF"/>
    <w:rsid w:val="00C66DC9"/>
    <w:rsid w:val="00CA332F"/>
    <w:rsid w:val="00CE0A61"/>
    <w:rsid w:val="00D212DB"/>
    <w:rsid w:val="00D252BD"/>
    <w:rsid w:val="00D462C5"/>
    <w:rsid w:val="00D95FAD"/>
    <w:rsid w:val="00DE0144"/>
    <w:rsid w:val="00E47359"/>
    <w:rsid w:val="00E90F8B"/>
    <w:rsid w:val="00EE7D50"/>
    <w:rsid w:val="00F42BC2"/>
    <w:rsid w:val="00FC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D95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95FA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95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9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22</cp:revision>
  <dcterms:created xsi:type="dcterms:W3CDTF">2017-05-05T11:20:00Z</dcterms:created>
  <dcterms:modified xsi:type="dcterms:W3CDTF">2017-09-15T12:39:00Z</dcterms:modified>
</cp:coreProperties>
</file>