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EAF">
        <w:rPr>
          <w:rFonts w:ascii="Tahoma" w:hAnsi="Tahoma" w:cs="Tahoma"/>
          <w:b/>
          <w:color w:val="FF0000"/>
          <w:sz w:val="40"/>
          <w:szCs w:val="40"/>
        </w:rPr>
        <w:t>/0</w:t>
      </w:r>
      <w:r w:rsidR="00C82EAF" w:rsidRPr="00C82EAF">
        <w:rPr>
          <w:rFonts w:ascii="Tahoma" w:hAnsi="Tahoma" w:cs="Tahoma"/>
          <w:b/>
          <w:color w:val="FF0000"/>
          <w:sz w:val="40"/>
          <w:szCs w:val="40"/>
        </w:rPr>
        <w:t>8</w:t>
      </w:r>
      <w:r w:rsidRPr="00C82EAF">
        <w:rPr>
          <w:rFonts w:ascii="Tahoma" w:hAnsi="Tahoma" w:cs="Tahoma"/>
          <w:b/>
          <w:color w:val="FF0000"/>
          <w:sz w:val="40"/>
          <w:szCs w:val="40"/>
        </w:rPr>
        <w:t xml:space="preserve"> RM 03471</w:t>
      </w:r>
    </w:p>
    <w:p w:rsidR="00C82EAF" w:rsidRPr="00C82EAF" w:rsidRDefault="009A4CA4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75pt;margin-top:140pt;width:247pt;height:370.05pt;z-index:251658240">
            <v:textbox>
              <w:txbxContent>
                <w:p w:rsidR="00A93772" w:rsidRPr="00425411" w:rsidRDefault="00A93772" w:rsidP="009A4CA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Oi pai </w:t>
                  </w:r>
                  <w:proofErr w:type="spellStart"/>
                  <w:r>
                    <w:rPr>
                      <w:sz w:val="36"/>
                      <w:szCs w:val="36"/>
                    </w:rPr>
                    <w:t>vc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 meu herói sempre me ajuda quando </w:t>
                  </w:r>
                  <w:proofErr w:type="spellStart"/>
                  <w:r>
                    <w:rPr>
                      <w:sz w:val="36"/>
                      <w:szCs w:val="36"/>
                    </w:rPr>
                    <w:t>peciso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me ensinou a andar me ensinou a falar a correr sempre esteve comigo muito obrigado por tudo que </w:t>
                  </w:r>
                  <w:proofErr w:type="spellStart"/>
                  <w:r>
                    <w:rPr>
                      <w:sz w:val="36"/>
                      <w:szCs w:val="36"/>
                    </w:rPr>
                    <w:t>vc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fez por mim eu te agradeço muito por tudo meu querido papai mesmo que não estejamos muito tempo juntos como antes ainda fico feliz com </w:t>
                  </w:r>
                  <w:proofErr w:type="spellStart"/>
                  <w:r w:rsidR="00425411">
                    <w:rPr>
                      <w:sz w:val="36"/>
                      <w:szCs w:val="36"/>
                    </w:rPr>
                    <w:t>vc</w:t>
                  </w:r>
                  <w:proofErr w:type="spellEnd"/>
                  <w:r w:rsidR="00425411">
                    <w:rPr>
                      <w:sz w:val="36"/>
                      <w:szCs w:val="36"/>
                    </w:rPr>
                    <w:t xml:space="preserve"> papai           eu te amo muito     </w:t>
                  </w:r>
                  <w:r w:rsidR="00425411">
                    <w:rPr>
                      <w:sz w:val="48"/>
                      <w:szCs w:val="48"/>
                    </w:rPr>
                    <w:t xml:space="preserve">feliz </w:t>
                  </w:r>
                  <w:r w:rsidR="00425411">
                    <w:rPr>
                      <w:sz w:val="36"/>
                      <w:szCs w:val="36"/>
                    </w:rPr>
                    <w:t>dia dos</w:t>
                  </w:r>
                  <w:r w:rsidR="00425411">
                    <w:rPr>
                      <w:sz w:val="48"/>
                      <w:szCs w:val="48"/>
                    </w:rPr>
                    <w:t xml:space="preserve"> pais                                  </w:t>
                  </w:r>
                </w:p>
              </w:txbxContent>
            </v:textbox>
          </v:shape>
        </w:pict>
      </w:r>
      <w:r w:rsidR="00C82EAF" w:rsidRPr="00C82EA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EAF" w:rsidRPr="00C82EAF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6089"/>
    <w:rsid w:val="00170CD6"/>
    <w:rsid w:val="00172B3D"/>
    <w:rsid w:val="001B3B6A"/>
    <w:rsid w:val="00425411"/>
    <w:rsid w:val="006E46BA"/>
    <w:rsid w:val="007F4F2B"/>
    <w:rsid w:val="008E6089"/>
    <w:rsid w:val="009A4CA4"/>
    <w:rsid w:val="00A93772"/>
    <w:rsid w:val="00C8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Aluno20</cp:lastModifiedBy>
  <cp:revision>6</cp:revision>
  <dcterms:created xsi:type="dcterms:W3CDTF">2017-05-05T19:23:00Z</dcterms:created>
  <dcterms:modified xsi:type="dcterms:W3CDTF">2017-08-11T19:21:00Z</dcterms:modified>
</cp:coreProperties>
</file>