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D" w:rsidRDefault="00FA34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A34BD" w:rsidRDefault="00FA34BD" w:rsidP="00FA34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8502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FA34BD" w:rsidRDefault="00FA34BD" w:rsidP="00FA34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Comidas folclóricas</w:t>
      </w:r>
    </w:p>
    <w:p w:rsidR="00FA34BD" w:rsidRDefault="00FA34BD" w:rsidP="00FA34B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A34BD" w:rsidRDefault="00FA34BD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Alguns desses pratos típicas do folclore</w:t>
      </w:r>
    </w:p>
    <w:p w:rsidR="00FA34BD" w:rsidRDefault="00FA34BD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Brasileiro até são bem conhecido em </w:t>
      </w:r>
    </w:p>
    <w:p w:rsidR="00FA34BD" w:rsidRDefault="00FA34BD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Todo o </w:t>
      </w: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p</w:t>
      </w:r>
      <w:r w:rsidR="00851842">
        <w:rPr>
          <w:rFonts w:ascii="Tahoma" w:hAnsi="Tahoma" w:cs="Tahoma"/>
          <w:b/>
          <w:color w:val="000000" w:themeColor="text1"/>
          <w:sz w:val="40"/>
          <w:szCs w:val="40"/>
        </w:rPr>
        <w:t>ais,</w:t>
      </w:r>
      <w:proofErr w:type="gramEnd"/>
      <w:r w:rsidR="00851842">
        <w:rPr>
          <w:rFonts w:ascii="Tahoma" w:hAnsi="Tahoma" w:cs="Tahoma"/>
          <w:b/>
          <w:color w:val="000000" w:themeColor="text1"/>
          <w:sz w:val="40"/>
          <w:szCs w:val="40"/>
        </w:rPr>
        <w:t xml:space="preserve">como por exemplo, o bolo </w:t>
      </w:r>
    </w:p>
    <w:p w:rsidR="00851842" w:rsidRDefault="0085184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De </w:t>
      </w: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fubá ,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mas o que falar por , exemplo </w:t>
      </w:r>
    </w:p>
    <w:p w:rsidR="00851842" w:rsidRDefault="0085184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Do bolo de batata doce.</w:t>
      </w:r>
    </w:p>
    <w:p w:rsidR="00851842" w:rsidRDefault="0085184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Em resumo toda a comida que é típica </w:t>
      </w:r>
    </w:p>
    <w:p w:rsidR="00195FDE" w:rsidRDefault="00195FDE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De uma determinada região do Brasil é</w:t>
      </w:r>
    </w:p>
    <w:p w:rsidR="00195FDE" w:rsidRDefault="00195FDE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Sim, uma comida típica que faz parte </w:t>
      </w:r>
    </w:p>
    <w:p w:rsidR="00195FDE" w:rsidRDefault="00BC2BB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Do folclore brasileiro. Tudo faz parte da </w:t>
      </w:r>
    </w:p>
    <w:p w:rsidR="00BC2BB2" w:rsidRPr="00FA34BD" w:rsidRDefault="00BC2BB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Nossa cultura e dos nosso hábitos. </w:t>
      </w:r>
    </w:p>
    <w:sectPr w:rsidR="00BC2BB2" w:rsidRPr="00FA34B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127169"/>
    <w:rsid w:val="00177DDD"/>
    <w:rsid w:val="00195FDE"/>
    <w:rsid w:val="003A0CB6"/>
    <w:rsid w:val="00481F0C"/>
    <w:rsid w:val="004B5B59"/>
    <w:rsid w:val="00563E02"/>
    <w:rsid w:val="005C6973"/>
    <w:rsid w:val="00685028"/>
    <w:rsid w:val="007309A7"/>
    <w:rsid w:val="007B63BC"/>
    <w:rsid w:val="00851842"/>
    <w:rsid w:val="008965A1"/>
    <w:rsid w:val="008E7E7B"/>
    <w:rsid w:val="0098427A"/>
    <w:rsid w:val="00B707BB"/>
    <w:rsid w:val="00B75F9B"/>
    <w:rsid w:val="00BC2BB2"/>
    <w:rsid w:val="00DA1274"/>
    <w:rsid w:val="00E32DBD"/>
    <w:rsid w:val="00ED65E8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12</cp:revision>
  <dcterms:created xsi:type="dcterms:W3CDTF">2017-05-05T11:08:00Z</dcterms:created>
  <dcterms:modified xsi:type="dcterms:W3CDTF">2017-08-25T11:53:00Z</dcterms:modified>
</cp:coreProperties>
</file>