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8" w:rsidRDefault="00F53E3E" w:rsidP="009864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10/05</w:t>
      </w:r>
      <w:r w:rsidR="00986418">
        <w:rPr>
          <w:rFonts w:ascii="Tahoma" w:hAnsi="Tahoma" w:cs="Tahoma"/>
          <w:b/>
          <w:color w:val="FF0000"/>
          <w:sz w:val="40"/>
          <w:szCs w:val="40"/>
        </w:rPr>
        <w:t xml:space="preserve"> RM 0440</w:t>
      </w: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EF2A9A" w:rsidRDefault="005C6CD7" w:rsidP="00F53E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Default="000B6FC7" w:rsidP="00F53E3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0B6FC7">
        <w:rPr>
          <w:rFonts w:ascii="Tahoma" w:hAnsi="Tahoma" w:cs="Tahoma"/>
          <w:b/>
          <w:color w:val="00B050"/>
          <w:sz w:val="28"/>
          <w:szCs w:val="28"/>
        </w:rPr>
        <w:t>O hardware é a parte que você pode ver do computador,ou seja todos os componentes da sua estrutura física.por exemplo,a tela,o teclado,ogabinete e o mouse fazem parte do hardware do seu computador</w:t>
      </w:r>
    </w:p>
    <w:p w:rsidR="00F53E3E" w:rsidRPr="00F53E3E" w:rsidRDefault="00F53E3E" w:rsidP="00F53E3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Pr="000B6FC7" w:rsidRDefault="000B6FC7" w:rsidP="005C6CD7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 w:rsidRPr="000B6FC7">
        <w:rPr>
          <w:rFonts w:ascii="Tahoma" w:hAnsi="Tahoma" w:cs="Tahoma"/>
          <w:b/>
          <w:color w:val="76923C" w:themeColor="accent3" w:themeShade="BF"/>
          <w:sz w:val="28"/>
          <w:szCs w:val="28"/>
        </w:rPr>
        <w:t>Monitor- Tecla</w:t>
      </w: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>do-Gabinete-Mouse.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0B6FC7" w:rsidRDefault="000B6FC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0B6FC7" w:rsidRPr="00F53E3E" w:rsidRDefault="000B6FC7" w:rsidP="005C6CD7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Fica localizada na parte superior traseira do gabinete.O cabo de força é ligado na fonte de alimentação que é a responsável por converter a tensão de corrente alternada (110V ou 220V) em tensão de corrente contínua para os outros componentes do computador.</w:t>
      </w:r>
    </w:p>
    <w:p w:rsidR="000B6FC7" w:rsidRDefault="000B6FC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3E3E" w:rsidRDefault="000B6FC7" w:rsidP="00F53E3E">
      <w:pPr>
        <w:spacing w:after="0"/>
        <w:jc w:val="both"/>
        <w:rPr>
          <w:rFonts w:ascii="Tahoma" w:hAnsi="Tahoma" w:cs="Tahoma"/>
          <w:bCs/>
          <w:color w:val="92D050"/>
          <w:sz w:val="28"/>
          <w:szCs w:val="28"/>
        </w:rPr>
      </w:pPr>
      <w:r>
        <w:rPr>
          <w:rFonts w:ascii="Tahoma" w:hAnsi="Tahoma" w:cs="Tahoma"/>
          <w:bCs/>
          <w:color w:val="92D050"/>
          <w:sz w:val="28"/>
          <w:szCs w:val="28"/>
        </w:rPr>
        <w:t>Um componente vital para o funcionamento do</w:t>
      </w:r>
      <w:r w:rsidR="00FE1DB0">
        <w:rPr>
          <w:rFonts w:ascii="Tahoma" w:hAnsi="Tahoma" w:cs="Tahoma"/>
          <w:bCs/>
          <w:color w:val="92D050"/>
          <w:sz w:val="28"/>
          <w:szCs w:val="28"/>
        </w:rPr>
        <w:t xml:space="preserve"> computador. A placa-mãe fica presa ao gabinete internamente em sua lateral, é geralmente a maior placa do sistema, que interliga todos os componentes internos, ela é a responsável por retransmitir os comandos enviados ao processador e retorná-los.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FE1DB0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Ventilador com dissipador.</w:t>
      </w: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B6FC7"/>
    <w:rsid w:val="001832EA"/>
    <w:rsid w:val="005C6CD7"/>
    <w:rsid w:val="00630F1E"/>
    <w:rsid w:val="006E527A"/>
    <w:rsid w:val="008111D0"/>
    <w:rsid w:val="008F65C3"/>
    <w:rsid w:val="00950506"/>
    <w:rsid w:val="00986418"/>
    <w:rsid w:val="009B10DB"/>
    <w:rsid w:val="00CD60D9"/>
    <w:rsid w:val="00EB3611"/>
    <w:rsid w:val="00F53E3E"/>
    <w:rsid w:val="00FE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6</cp:revision>
  <dcterms:created xsi:type="dcterms:W3CDTF">2017-04-24T13:06:00Z</dcterms:created>
  <dcterms:modified xsi:type="dcterms:W3CDTF">2017-05-10T12:13:00Z</dcterms:modified>
</cp:coreProperties>
</file>