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4672" w:rsidRDefault="002B4672" w:rsidP="002B467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B4672" w:rsidRDefault="002B4672" w:rsidP="002B467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2B4672" w:rsidRDefault="002B4672" w:rsidP="002B467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DC5477">
        <w:rPr>
          <w:rFonts w:ascii="Tahoma" w:hAnsi="Tahoma" w:cs="Tahoma"/>
          <w:sz w:val="28"/>
          <w:szCs w:val="28"/>
        </w:rPr>
        <w:t>b]</w:t>
      </w:r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C5477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C5477">
        <w:rPr>
          <w:rFonts w:ascii="Tahoma" w:hAnsi="Tahoma" w:cs="Tahoma"/>
          <w:color w:val="0070C0"/>
          <w:sz w:val="28"/>
          <w:szCs w:val="28"/>
        </w:rPr>
        <w:t xml:space="preserve">a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DC5477">
        <w:rPr>
          <w:rFonts w:ascii="Tahoma" w:hAnsi="Tahoma" w:cs="Tahoma"/>
          <w:sz w:val="28"/>
          <w:szCs w:val="28"/>
        </w:rPr>
        <w:t xml:space="preserve">e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DC5477">
        <w:rPr>
          <w:rFonts w:ascii="Tahoma" w:hAnsi="Tahoma" w:cs="Tahoma"/>
          <w:sz w:val="28"/>
          <w:szCs w:val="28"/>
        </w:rPr>
        <w:t xml:space="preserve">c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2B4672" w:rsidRDefault="002B4672" w:rsidP="002B467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4672" w:rsidRDefault="002B4672" w:rsidP="00DC547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  <w:r w:rsidR="00DC5477">
        <w:rPr>
          <w:rFonts w:ascii="Tahoma" w:hAnsi="Tahoma" w:cs="Tahoma"/>
          <w:noProof/>
          <w:sz w:val="28"/>
          <w:szCs w:val="28"/>
          <w:lang w:eastAsia="pt-BR"/>
        </w:rPr>
        <w:t xml:space="preserve"> É o ato de desc</w:t>
      </w:r>
      <w:r w:rsidR="002C170A">
        <w:rPr>
          <w:rFonts w:ascii="Tahoma" w:hAnsi="Tahoma" w:cs="Tahoma"/>
          <w:noProof/>
          <w:sz w:val="28"/>
          <w:szCs w:val="28"/>
          <w:lang w:eastAsia="pt-BR"/>
        </w:rPr>
        <w:t xml:space="preserve">arregar  ou baixar um arquivo  . </w:t>
      </w:r>
    </w:p>
    <w:p w:rsidR="002B4672" w:rsidRDefault="00DC5477" w:rsidP="002B467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2B4672">
        <w:rPr>
          <w:rFonts w:ascii="Tahoma" w:hAnsi="Tahoma" w:cs="Tahoma"/>
          <w:sz w:val="28"/>
          <w:szCs w:val="28"/>
        </w:rPr>
        <w:t xml:space="preserve">10) O que é  </w:t>
      </w:r>
      <w:r w:rsidR="002B4672"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4672" w:rsidRDefault="002B4672" w:rsidP="002B4672">
      <w:pPr>
        <w:spacing w:after="0"/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spacing w:after="0"/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4672" w:rsidRDefault="002B4672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D0E9D" w:rsidRDefault="009D0E9D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D0E9D" w:rsidRDefault="009D0E9D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D0E9D" w:rsidRDefault="009D0E9D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D0E9D" w:rsidRDefault="009D0E9D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4672" w:rsidRDefault="002B4672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4672" w:rsidRDefault="002B4672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Internet</w:t>
      </w:r>
    </w:p>
    <w:p w:rsidR="002B4672" w:rsidRDefault="002B4672" w:rsidP="002B46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4672" w:rsidRDefault="002B4672" w:rsidP="002B467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B4672" w:rsidRDefault="002B4672" w:rsidP="002B467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4672" w:rsidRDefault="002B4672" w:rsidP="002B467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2B4672" w:rsidRDefault="002B4672" w:rsidP="002B467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B4672" w:rsidRDefault="002B4672" w:rsidP="002B467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4672" w:rsidRDefault="002B4672" w:rsidP="002B4672">
      <w:pPr>
        <w:spacing w:after="0"/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spacing w:after="0"/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B4672" w:rsidRDefault="002B4672" w:rsidP="002B467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76E02" w:rsidRPr="002B4672" w:rsidRDefault="00576E02" w:rsidP="002B4672"/>
    <w:sectPr w:rsidR="00576E02" w:rsidRPr="002B467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C4857"/>
    <w:rsid w:val="000A2ECB"/>
    <w:rsid w:val="000A72D6"/>
    <w:rsid w:val="001C4857"/>
    <w:rsid w:val="001F0DF8"/>
    <w:rsid w:val="002B4672"/>
    <w:rsid w:val="002C170A"/>
    <w:rsid w:val="002F5560"/>
    <w:rsid w:val="003E6554"/>
    <w:rsid w:val="00494084"/>
    <w:rsid w:val="00536D9A"/>
    <w:rsid w:val="00576E02"/>
    <w:rsid w:val="00755719"/>
    <w:rsid w:val="00923FEA"/>
    <w:rsid w:val="00954D8C"/>
    <w:rsid w:val="009A6F82"/>
    <w:rsid w:val="009D0E9D"/>
    <w:rsid w:val="00A816F2"/>
    <w:rsid w:val="00D07640"/>
    <w:rsid w:val="00D667D3"/>
    <w:rsid w:val="00DC5477"/>
    <w:rsid w:val="00EF4D1C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blu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2017-04-24T18:33:00Z</dcterms:created>
  <dcterms:modified xsi:type="dcterms:W3CDTF">2017-05-29T18:51:00Z</dcterms:modified>
</cp:coreProperties>
</file>