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6" w:rsidRDefault="00F73945" w:rsidP="00F73945">
      <w:pPr>
        <w:jc w:val="center"/>
        <w:rPr>
          <w:b/>
          <w:color w:val="943634" w:themeColor="accent2" w:themeShade="BF"/>
          <w:sz w:val="56"/>
          <w:szCs w:val="56"/>
        </w:rPr>
      </w:pPr>
      <w:r>
        <w:rPr>
          <w:b/>
          <w:color w:val="943634" w:themeColor="accent2" w:themeShade="BF"/>
          <w:sz w:val="56"/>
          <w:szCs w:val="56"/>
        </w:rPr>
        <w:t xml:space="preserve">05/05 </w:t>
      </w:r>
      <w:r w:rsidRPr="00F73945">
        <w:rPr>
          <w:b/>
          <w:color w:val="943634" w:themeColor="accent2" w:themeShade="BF"/>
          <w:sz w:val="56"/>
          <w:szCs w:val="56"/>
        </w:rPr>
        <w:t>RM 03128</w:t>
      </w:r>
    </w:p>
    <w:p w:rsidR="00F73945" w:rsidRDefault="00F73945" w:rsidP="00F739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F73945" w:rsidRDefault="00F73945" w:rsidP="00F7394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73945" w:rsidRDefault="00F73945" w:rsidP="00F739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F73945" w:rsidRDefault="00F73945" w:rsidP="00F7394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73945" w:rsidRPr="0024663F" w:rsidRDefault="0024663F" w:rsidP="00F7394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</w:t>
      </w:r>
      <w:r>
        <w:rPr>
          <w:rFonts w:ascii="Tahoma" w:hAnsi="Tahoma" w:cs="Tahoma"/>
          <w:color w:val="0070C0"/>
          <w:sz w:val="28"/>
          <w:szCs w:val="28"/>
        </w:rPr>
        <w:t xml:space="preserve">-                                                   </w:t>
      </w:r>
      <w:r w:rsidRPr="0024663F">
        <w:rPr>
          <w:rFonts w:ascii="Tahoma" w:hAnsi="Tahoma" w:cs="Tahoma"/>
          <w:b/>
          <w:color w:val="92D050"/>
          <w:sz w:val="28"/>
          <w:szCs w:val="28"/>
        </w:rPr>
        <w:t>universal localizador de recurso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24663F" w:rsidRPr="0024663F">
        <w:rPr>
          <w:rFonts w:ascii="Tahoma" w:hAnsi="Tahoma" w:cs="Tahoma"/>
          <w:color w:val="92D050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F73945" w:rsidRDefault="00F73945" w:rsidP="00F73945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Pr="0024663F">
        <w:rPr>
          <w:rFonts w:ascii="Tahoma" w:hAnsi="Tahoma" w:cs="Tahoma"/>
          <w:color w:val="92D050"/>
          <w:sz w:val="28"/>
          <w:szCs w:val="28"/>
        </w:rPr>
        <w:t xml:space="preserve"> </w:t>
      </w:r>
      <w:r w:rsidR="0024663F" w:rsidRPr="0024663F">
        <w:rPr>
          <w:rFonts w:ascii="Tahoma" w:hAnsi="Tahoma" w:cs="Tahoma"/>
          <w:color w:val="92D05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F73945" w:rsidRDefault="00F73945" w:rsidP="00F73945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24663F" w:rsidRDefault="00F73945" w:rsidP="0024663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r w:rsidR="0024663F" w:rsidRPr="0024663F">
        <w:rPr>
          <w:rFonts w:ascii="Tahoma" w:hAnsi="Tahoma" w:cs="Tahoma"/>
          <w:b/>
          <w:color w:val="92D050"/>
          <w:sz w:val="28"/>
          <w:szCs w:val="28"/>
        </w:rPr>
        <w:t>programa que permite  navegação na web</w:t>
      </w:r>
    </w:p>
    <w:p w:rsidR="00F73945" w:rsidRPr="00F73945" w:rsidRDefault="0024663F" w:rsidP="0024663F">
      <w:pPr>
        <w:tabs>
          <w:tab w:val="left" w:pos="2100"/>
        </w:tabs>
        <w:spacing w:after="0"/>
        <w:jc w:val="center"/>
        <w:rPr>
          <w:b/>
          <w:color w:val="943634" w:themeColor="accent2" w:themeShade="BF"/>
          <w:sz w:val="56"/>
          <w:szCs w:val="56"/>
        </w:rPr>
      </w:pPr>
      <w:r w:rsidRPr="0024663F">
        <w:rPr>
          <w:rFonts w:ascii="Tahoma" w:hAnsi="Tahoma" w:cs="Tahoma"/>
          <w:color w:val="92D050"/>
          <w:sz w:val="28"/>
          <w:szCs w:val="28"/>
        </w:rPr>
        <w:t xml:space="preserve"> </w:t>
      </w:r>
    </w:p>
    <w:sectPr w:rsidR="00F73945" w:rsidRPr="00F73945" w:rsidSect="000A6A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945"/>
    <w:rsid w:val="000A6A56"/>
    <w:rsid w:val="0024663F"/>
    <w:rsid w:val="00D653F2"/>
    <w:rsid w:val="00F7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569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2017-05-05T10:28:00Z</dcterms:created>
  <dcterms:modified xsi:type="dcterms:W3CDTF">2017-05-05T10:47:00Z</dcterms:modified>
</cp:coreProperties>
</file>