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FB132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</w:t>
      </w:r>
      <w:r w:rsidR="00602ABB"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8C433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RM03638</w:t>
      </w:r>
    </w:p>
    <w:p w:rsidR="00602ABB" w:rsidRDefault="00602ABB" w:rsidP="00602A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02ABB" w:rsidRDefault="00602ABB" w:rsidP="00602A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02ABB" w:rsidRDefault="00602ABB" w:rsidP="00602A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602ABB" w:rsidRPr="00FB132A" w:rsidRDefault="00602ABB" w:rsidP="00602ABB">
      <w:pPr>
        <w:spacing w:after="0"/>
        <w:jc w:val="center"/>
        <w:rPr>
          <w:rFonts w:ascii="Algerian" w:eastAsia="Times New Roman" w:hAnsi="Algerian" w:cs="Tahoma"/>
          <w:b/>
          <w:sz w:val="32"/>
          <w:szCs w:val="32"/>
          <w:lang w:eastAsia="pt-BR"/>
        </w:rPr>
      </w:pPr>
    </w:p>
    <w:p w:rsidR="00602ABB" w:rsidRPr="00FB132A" w:rsidRDefault="00FB132A" w:rsidP="00602ABB">
      <w:pPr>
        <w:tabs>
          <w:tab w:val="left" w:pos="2100"/>
        </w:tabs>
        <w:spacing w:after="0"/>
        <w:rPr>
          <w:rFonts w:ascii="Algerian" w:hAnsi="Algerian" w:cs="Tahoma"/>
          <w:sz w:val="28"/>
          <w:szCs w:val="28"/>
        </w:rPr>
      </w:pPr>
      <w:proofErr w:type="gramStart"/>
      <w:r w:rsidRPr="00FB132A">
        <w:rPr>
          <w:rFonts w:ascii="Algerian" w:hAnsi="Algerian" w:cs="Tahoma"/>
          <w:sz w:val="28"/>
          <w:szCs w:val="28"/>
        </w:rPr>
        <w:t>4</w:t>
      </w:r>
      <w:proofErr w:type="gramEnd"/>
      <w:r w:rsidRPr="00FB132A">
        <w:rPr>
          <w:rFonts w:ascii="Algerian" w:hAnsi="Algerian" w:cs="Tahoma"/>
          <w:sz w:val="28"/>
          <w:szCs w:val="28"/>
        </w:rPr>
        <w:t>) Qual é A TRADUÇÃO DE URL?</w:t>
      </w:r>
      <w:r w:rsidRPr="00FB132A">
        <w:rPr>
          <w:rFonts w:ascii="Algerian" w:hAnsi="Algerian" w:cs="Tahoma"/>
          <w:color w:val="00B050"/>
          <w:sz w:val="28"/>
          <w:szCs w:val="28"/>
        </w:rPr>
        <w:t>LOCALISADOR DE RECURSO</w:t>
      </w:r>
      <w:r w:rsidRPr="00FB132A">
        <w:rPr>
          <w:rFonts w:ascii="Algerian" w:hAnsi="Algerian" w:cs="Tahoma"/>
          <w:sz w:val="28"/>
          <w:szCs w:val="28"/>
        </w:rPr>
        <w:t>.</w:t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</w:rPr>
      </w:pPr>
      <w:proofErr w:type="gramStart"/>
      <w:r w:rsidRPr="00FB132A">
        <w:rPr>
          <w:rFonts w:ascii="Algerian" w:hAnsi="Algerian" w:cs="Tahoma"/>
          <w:sz w:val="28"/>
          <w:szCs w:val="28"/>
        </w:rPr>
        <w:t>5</w:t>
      </w:r>
      <w:proofErr w:type="gramEnd"/>
      <w:r w:rsidRPr="00FB132A">
        <w:rPr>
          <w:rFonts w:ascii="Algerian" w:hAnsi="Algerian" w:cs="Tahoma"/>
          <w:sz w:val="28"/>
          <w:szCs w:val="28"/>
        </w:rPr>
        <w:t>) É uma rede de computadores</w:t>
      </w:r>
      <w:r w:rsidRPr="00FB132A">
        <w:rPr>
          <w:rFonts w:ascii="Algerian" w:hAnsi="Algerian" w:cs="Tahoma"/>
          <w:b/>
          <w:sz w:val="28"/>
          <w:szCs w:val="28"/>
        </w:rPr>
        <w:t xml:space="preserve"> </w:t>
      </w:r>
      <w:r w:rsidRPr="00FB132A">
        <w:rPr>
          <w:rFonts w:ascii="Algerian" w:hAnsi="Algerian" w:cs="Tahoma"/>
          <w:sz w:val="28"/>
          <w:szCs w:val="28"/>
        </w:rPr>
        <w:t>na internet que fornece informação em forma de hipertexto.</w:t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  <w:lang w:val="en-US"/>
        </w:rPr>
      </w:pPr>
      <w:r w:rsidRPr="00FB132A">
        <w:rPr>
          <w:rFonts w:ascii="Algerian" w:hAnsi="Algerian" w:cs="Tahoma"/>
          <w:sz w:val="28"/>
          <w:szCs w:val="28"/>
          <w:lang w:val="en-US"/>
        </w:rPr>
        <w:t xml:space="preserve">a) Site   ( )                                    c) World Wide Web     </w:t>
      </w:r>
      <w:proofErr w:type="gramStart"/>
      <w:r w:rsidRPr="00FB132A">
        <w:rPr>
          <w:rFonts w:ascii="Algerian" w:hAnsi="Algerian" w:cs="Tahoma"/>
          <w:sz w:val="28"/>
          <w:szCs w:val="28"/>
          <w:lang w:val="en-US"/>
        </w:rPr>
        <w:t>(</w:t>
      </w:r>
      <w:r w:rsidRPr="00FB132A">
        <w:rPr>
          <w:rFonts w:ascii="Algerian" w:hAnsi="Algerian" w:cs="Tahoma"/>
          <w:color w:val="0070C0"/>
          <w:sz w:val="28"/>
          <w:szCs w:val="28"/>
          <w:lang w:val="en-US"/>
        </w:rPr>
        <w:t xml:space="preserve"> </w:t>
      </w:r>
      <w:r w:rsidR="00FB132A" w:rsidRPr="00FB132A">
        <w:rPr>
          <w:rFonts w:ascii="Algerian" w:hAnsi="Algerian" w:cs="Tahoma"/>
          <w:color w:val="00B050"/>
          <w:sz w:val="28"/>
          <w:szCs w:val="28"/>
          <w:lang w:val="en-US"/>
        </w:rPr>
        <w:t>X</w:t>
      </w:r>
      <w:proofErr w:type="gramEnd"/>
      <w:r w:rsidRPr="00FB132A">
        <w:rPr>
          <w:rFonts w:ascii="Algerian" w:hAnsi="Algerian" w:cs="Tahoma"/>
          <w:sz w:val="28"/>
          <w:szCs w:val="28"/>
          <w:lang w:val="en-US"/>
        </w:rPr>
        <w:t>)</w:t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</w:rPr>
      </w:pPr>
      <w:r w:rsidRPr="00FB132A">
        <w:rPr>
          <w:rFonts w:ascii="Algerian" w:hAnsi="Algerian" w:cs="Tahoma"/>
          <w:sz w:val="28"/>
          <w:szCs w:val="28"/>
        </w:rPr>
        <w:t>b) URL</w:t>
      </w:r>
      <w:proofErr w:type="gramStart"/>
      <w:r w:rsidRPr="00FB132A">
        <w:rPr>
          <w:rFonts w:ascii="Algerian" w:hAnsi="Algerian" w:cs="Tahoma"/>
          <w:sz w:val="28"/>
          <w:szCs w:val="28"/>
        </w:rPr>
        <w:t xml:space="preserve">  </w:t>
      </w:r>
      <w:proofErr w:type="gramEnd"/>
      <w:r w:rsidRPr="00FB132A">
        <w:rPr>
          <w:rFonts w:ascii="Algerian" w:hAnsi="Algerian" w:cs="Tahoma"/>
          <w:sz w:val="28"/>
          <w:szCs w:val="28"/>
        </w:rPr>
        <w:t xml:space="preserve">( )                                     d) Navegador             ( ) </w:t>
      </w:r>
      <w:r w:rsidRPr="00FB132A">
        <w:rPr>
          <w:rFonts w:ascii="Algerian" w:hAnsi="Algerian" w:cs="Tahoma"/>
          <w:sz w:val="28"/>
          <w:szCs w:val="28"/>
        </w:rPr>
        <w:br/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</w:rPr>
      </w:pP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</w:rPr>
      </w:pPr>
      <w:proofErr w:type="gramStart"/>
      <w:r w:rsidRPr="00FB132A">
        <w:rPr>
          <w:rFonts w:ascii="Algerian" w:hAnsi="Algerian" w:cs="Tahoma"/>
          <w:sz w:val="28"/>
          <w:szCs w:val="28"/>
        </w:rPr>
        <w:t>6</w:t>
      </w:r>
      <w:proofErr w:type="gramEnd"/>
      <w:r w:rsidRPr="00FB132A">
        <w:rPr>
          <w:rFonts w:ascii="Algerian" w:hAnsi="Algerian" w:cs="Tahoma"/>
          <w:sz w:val="28"/>
          <w:szCs w:val="28"/>
        </w:rPr>
        <w:t xml:space="preserve">) É uma coleção de páginas web, isto é? </w:t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  <w:lang w:val="en-US"/>
        </w:rPr>
      </w:pPr>
      <w:r w:rsidRPr="00FB132A">
        <w:rPr>
          <w:rFonts w:ascii="Algerian" w:hAnsi="Algerian" w:cs="Tahoma"/>
          <w:sz w:val="28"/>
          <w:szCs w:val="28"/>
          <w:lang w:val="en-US"/>
        </w:rPr>
        <w:t>a) URL   ( )                                     c) World Wide Web    ( )</w:t>
      </w:r>
    </w:p>
    <w:p w:rsidR="00602ABB" w:rsidRPr="00FB132A" w:rsidRDefault="00602ABB" w:rsidP="00602ABB">
      <w:pPr>
        <w:tabs>
          <w:tab w:val="left" w:pos="2100"/>
        </w:tabs>
        <w:rPr>
          <w:rFonts w:ascii="Algerian" w:hAnsi="Algerian" w:cs="Tahoma"/>
          <w:sz w:val="28"/>
          <w:szCs w:val="28"/>
        </w:rPr>
      </w:pPr>
      <w:r w:rsidRPr="00FB132A">
        <w:rPr>
          <w:rFonts w:ascii="Algerian" w:hAnsi="Algerian" w:cs="Tahoma"/>
          <w:sz w:val="28"/>
          <w:szCs w:val="28"/>
        </w:rPr>
        <w:t>b) Site</w:t>
      </w:r>
      <w:proofErr w:type="gramStart"/>
      <w:r w:rsidRPr="00FB132A">
        <w:rPr>
          <w:rFonts w:ascii="Algerian" w:hAnsi="Algerian" w:cs="Tahoma"/>
          <w:sz w:val="28"/>
          <w:szCs w:val="28"/>
        </w:rPr>
        <w:t xml:space="preserve">   </w:t>
      </w:r>
      <w:proofErr w:type="gramEnd"/>
      <w:r w:rsidRPr="00FB132A">
        <w:rPr>
          <w:rFonts w:ascii="Algerian" w:hAnsi="Algerian" w:cs="Tahoma"/>
          <w:sz w:val="28"/>
          <w:szCs w:val="28"/>
        </w:rPr>
        <w:t>(</w:t>
      </w:r>
      <w:r w:rsidR="00FB132A" w:rsidRPr="00FB132A">
        <w:rPr>
          <w:rFonts w:ascii="Algerian" w:hAnsi="Algerian" w:cs="Tahoma"/>
          <w:color w:val="00B050"/>
          <w:sz w:val="28"/>
          <w:szCs w:val="28"/>
        </w:rPr>
        <w:t>X</w:t>
      </w:r>
      <w:r w:rsidRPr="00FB132A">
        <w:rPr>
          <w:rFonts w:ascii="Algerian" w:hAnsi="Algerian" w:cs="Tahoma"/>
          <w:color w:val="00B050"/>
          <w:sz w:val="28"/>
          <w:szCs w:val="28"/>
        </w:rPr>
        <w:t xml:space="preserve"> </w:t>
      </w:r>
      <w:r w:rsidRPr="00FB132A">
        <w:rPr>
          <w:rFonts w:ascii="Algerian" w:hAnsi="Algerian" w:cs="Tahoma"/>
          <w:sz w:val="28"/>
          <w:szCs w:val="28"/>
        </w:rPr>
        <w:t xml:space="preserve">)                                    d) Navegador             ( ) </w:t>
      </w:r>
      <w:r w:rsidRPr="00FB132A">
        <w:rPr>
          <w:rFonts w:ascii="Algerian" w:hAnsi="Algerian" w:cs="Tahoma"/>
          <w:sz w:val="28"/>
          <w:szCs w:val="28"/>
        </w:rPr>
        <w:br/>
      </w:r>
    </w:p>
    <w:p w:rsidR="00602ABB" w:rsidRPr="00FB132A" w:rsidRDefault="00602ABB" w:rsidP="00602ABB">
      <w:pPr>
        <w:tabs>
          <w:tab w:val="left" w:pos="2100"/>
        </w:tabs>
        <w:spacing w:after="0"/>
        <w:rPr>
          <w:rFonts w:ascii="Algerian" w:hAnsi="Algerian" w:cs="Tahoma"/>
          <w:sz w:val="28"/>
          <w:szCs w:val="28"/>
        </w:rPr>
      </w:pPr>
      <w:proofErr w:type="gramStart"/>
      <w:r w:rsidRPr="00FB132A">
        <w:rPr>
          <w:rFonts w:ascii="Algerian" w:hAnsi="Algerian" w:cs="Tahoma"/>
          <w:sz w:val="28"/>
          <w:szCs w:val="28"/>
        </w:rPr>
        <w:t>7</w:t>
      </w:r>
      <w:proofErr w:type="gramEnd"/>
      <w:r w:rsidRPr="00FB132A">
        <w:rPr>
          <w:rFonts w:ascii="Algerian" w:hAnsi="Algerian" w:cs="Tahoma"/>
          <w:sz w:val="28"/>
          <w:szCs w:val="28"/>
        </w:rPr>
        <w:t>) Qual a função do browser?</w:t>
      </w:r>
    </w:p>
    <w:p w:rsidR="00602ABB" w:rsidRPr="00FB132A" w:rsidRDefault="00602ABB" w:rsidP="00602ABB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00B050"/>
          <w:sz w:val="24"/>
          <w:szCs w:val="40"/>
          <w:u w:val="single"/>
        </w:rPr>
      </w:pPr>
      <w:r w:rsidRPr="00FB132A">
        <w:rPr>
          <w:rFonts w:ascii="Algerian" w:hAnsi="Algerian" w:cs="Tahoma"/>
          <w:color w:val="00B050"/>
          <w:sz w:val="28"/>
          <w:szCs w:val="28"/>
        </w:rPr>
        <w:t>--</w:t>
      </w:r>
      <w:r w:rsidR="00FB132A" w:rsidRPr="00FB132A">
        <w:rPr>
          <w:rFonts w:ascii="Algerian" w:hAnsi="Algerian" w:cs="Tahoma"/>
          <w:color w:val="00B050"/>
          <w:sz w:val="28"/>
          <w:szCs w:val="28"/>
        </w:rPr>
        <w:t>É UM PROGRAMA QUE PERMITER NAVEGAR</w:t>
      </w:r>
      <w:proofErr w:type="gramStart"/>
      <w:r w:rsidR="00FB132A" w:rsidRPr="00FB132A">
        <w:rPr>
          <w:rFonts w:ascii="Algerian" w:hAnsi="Algerian" w:cs="Tahoma"/>
          <w:color w:val="00B050"/>
          <w:sz w:val="28"/>
          <w:szCs w:val="28"/>
        </w:rPr>
        <w:t xml:space="preserve">  </w:t>
      </w:r>
      <w:proofErr w:type="gramEnd"/>
      <w:r w:rsidR="00FB132A" w:rsidRPr="00FB132A">
        <w:rPr>
          <w:rFonts w:ascii="Algerian" w:hAnsi="Algerian" w:cs="Tahoma"/>
          <w:color w:val="00B050"/>
          <w:sz w:val="28"/>
          <w:szCs w:val="28"/>
        </w:rPr>
        <w:t>EXEMPLOS:GOOGLE CHROME EXPLORE.</w:t>
      </w:r>
    </w:p>
    <w:sectPr w:rsidR="00602ABB" w:rsidRPr="00FB132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5F0E"/>
    <w:rsid w:val="000C2627"/>
    <w:rsid w:val="00154A48"/>
    <w:rsid w:val="001C4857"/>
    <w:rsid w:val="00395C8B"/>
    <w:rsid w:val="003E6554"/>
    <w:rsid w:val="00462D6E"/>
    <w:rsid w:val="005037E2"/>
    <w:rsid w:val="00503F7D"/>
    <w:rsid w:val="00576E02"/>
    <w:rsid w:val="005A58AB"/>
    <w:rsid w:val="00602ABB"/>
    <w:rsid w:val="00651AF6"/>
    <w:rsid w:val="007F6B43"/>
    <w:rsid w:val="008C4338"/>
    <w:rsid w:val="008D2A23"/>
    <w:rsid w:val="00923FEA"/>
    <w:rsid w:val="00B46814"/>
    <w:rsid w:val="00B47F37"/>
    <w:rsid w:val="00D5405E"/>
    <w:rsid w:val="00EB02C1"/>
    <w:rsid w:val="00F31E07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B51-1DD7-4B5D-AEEB-E101246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2017-04-27T14:03:00Z</dcterms:created>
  <dcterms:modified xsi:type="dcterms:W3CDTF">2017-05-05T10:53:00Z</dcterms:modified>
</cp:coreProperties>
</file>