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C0030" w:rsidP="00BC00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29/05/17</w:t>
      </w:r>
    </w:p>
    <w:p w:rsidR="006A7DFA" w:rsidRPr="00EE2D42" w:rsidRDefault="00BC0030" w:rsidP="006A7DF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EE2D42">
        <w:rPr>
          <w:rFonts w:ascii="Tahoma" w:hAnsi="Tahoma" w:cs="Tahoma"/>
          <w:b/>
          <w:color w:val="000000" w:themeColor="text1"/>
          <w:sz w:val="40"/>
          <w:szCs w:val="40"/>
        </w:rPr>
        <w:t>Internet</w:t>
      </w:r>
    </w:p>
    <w:p w:rsidR="006A7DFA" w:rsidRPr="00EE2D42" w:rsidRDefault="006A7DFA" w:rsidP="006A7DFA">
      <w:pPr>
        <w:tabs>
          <w:tab w:val="left" w:pos="2100"/>
        </w:tabs>
        <w:spacing w:after="0"/>
        <w:jc w:val="center"/>
        <w:rPr>
          <w:rFonts w:ascii="Arial Black" w:hAnsi="Arial Black" w:cs="Tahoma"/>
          <w:b/>
          <w:i/>
          <w:color w:val="FF0000"/>
          <w:sz w:val="40"/>
          <w:szCs w:val="40"/>
        </w:rPr>
      </w:pPr>
    </w:p>
    <w:p w:rsidR="006A7DFA" w:rsidRPr="00EE2D42" w:rsidRDefault="006A7DFA" w:rsidP="006A7DFA">
      <w:pPr>
        <w:spacing w:after="0"/>
        <w:jc w:val="center"/>
        <w:rPr>
          <w:rFonts w:ascii="Arial Black" w:eastAsia="Times New Roman" w:hAnsi="Arial Black" w:cs="Tahoma"/>
          <w:b/>
          <w:color w:val="FF0000"/>
          <w:sz w:val="32"/>
          <w:szCs w:val="32"/>
          <w:lang w:eastAsia="pt-BR"/>
        </w:rPr>
      </w:pPr>
      <w:r w:rsidRPr="00EE2D42">
        <w:rPr>
          <w:rFonts w:ascii="Arial Black" w:eastAsia="Times New Roman" w:hAnsi="Arial Black" w:cs="Tahoma"/>
          <w:b/>
          <w:i/>
          <w:color w:val="FF0000"/>
          <w:sz w:val="32"/>
          <w:szCs w:val="32"/>
          <w:lang w:eastAsia="pt-BR"/>
        </w:rPr>
        <w:t>ATIVIDADE – PÁGINA: 16</w:t>
      </w:r>
    </w:p>
    <w:p w:rsidR="006A7DFA" w:rsidRPr="00EE2D42" w:rsidRDefault="006A7DFA" w:rsidP="006A7DFA">
      <w:pPr>
        <w:spacing w:after="0"/>
        <w:jc w:val="center"/>
        <w:rPr>
          <w:rFonts w:ascii="Arial Black" w:eastAsia="Times New Roman" w:hAnsi="Arial Black" w:cs="Tahoma"/>
          <w:b/>
          <w:i/>
          <w:color w:val="FF0066"/>
          <w:sz w:val="32"/>
          <w:szCs w:val="32"/>
          <w:lang w:eastAsia="pt-BR"/>
        </w:rPr>
      </w:pPr>
    </w:p>
    <w:p w:rsidR="006A7DFA" w:rsidRDefault="006A7DFA" w:rsidP="006A7DF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6A7DFA" w:rsidRDefault="00EE2D42" w:rsidP="00EE2D4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organizados que fornecem contas de e-mail. Exemplo de</w:t>
      </w:r>
    </w:p>
    <w:p w:rsidR="00EE2D42" w:rsidRPr="00EE2D42" w:rsidRDefault="00EE2D42" w:rsidP="00EE2D4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Provedores de e-mail gratuitos:Gmail,Hotmail,Yahoo e IG.</w:t>
      </w:r>
    </w:p>
    <w:p w:rsidR="006A7DFA" w:rsidRDefault="006A7DFA" w:rsidP="006A7DFA">
      <w:pPr>
        <w:spacing w:after="0"/>
        <w:rPr>
          <w:rFonts w:ascii="Tahoma" w:hAnsi="Tahoma" w:cs="Tahoma"/>
          <w:sz w:val="28"/>
          <w:szCs w:val="28"/>
        </w:rPr>
      </w:pP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  <w:r w:rsidR="00EE2D42" w:rsidRPr="00EE2D42">
        <w:rPr>
          <w:rFonts w:ascii="Tahoma" w:hAnsi="Tahoma" w:cs="Tahoma"/>
          <w:sz w:val="28"/>
          <w:szCs w:val="28"/>
        </w:rPr>
        <w:sym w:font="Wingdings" w:char="F04A"/>
      </w: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C0030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C0030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A7DFA" w:rsidRDefault="00BC0030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(F</w:t>
      </w:r>
      <w:r w:rsidR="006A7DFA"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E2D42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A7DFA" w:rsidRDefault="006A7DFA" w:rsidP="006A7DF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EE2D42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6A7DFA" w:rsidRDefault="006A7DFA" w:rsidP="006A7DFA">
      <w:pPr>
        <w:spacing w:after="0"/>
        <w:rPr>
          <w:rFonts w:ascii="Tahoma" w:hAnsi="Tahoma" w:cs="Tahoma"/>
          <w:sz w:val="28"/>
          <w:szCs w:val="28"/>
        </w:rPr>
      </w:pPr>
    </w:p>
    <w:p w:rsidR="006A7DFA" w:rsidRDefault="006A7DFA" w:rsidP="006A7DFA">
      <w:pPr>
        <w:spacing w:after="0"/>
        <w:rPr>
          <w:rFonts w:ascii="Tahoma" w:hAnsi="Tahoma" w:cs="Tahoma"/>
          <w:sz w:val="28"/>
          <w:szCs w:val="28"/>
        </w:rPr>
      </w:pPr>
    </w:p>
    <w:p w:rsidR="006A7DFA" w:rsidRDefault="006A7DF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</w:p>
    <w:sectPr w:rsidR="006A7DFA" w:rsidSect="006A7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ED" w:rsidRDefault="00A166ED" w:rsidP="00341402">
      <w:pPr>
        <w:spacing w:after="0" w:line="240" w:lineRule="auto"/>
      </w:pPr>
      <w:r>
        <w:separator/>
      </w:r>
    </w:p>
  </w:endnote>
  <w:endnote w:type="continuationSeparator" w:id="1">
    <w:p w:rsidR="00A166ED" w:rsidRDefault="00A166ED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ED" w:rsidRDefault="00A166ED" w:rsidP="00341402">
      <w:pPr>
        <w:spacing w:after="0" w:line="240" w:lineRule="auto"/>
      </w:pPr>
      <w:r>
        <w:separator/>
      </w:r>
    </w:p>
  </w:footnote>
  <w:footnote w:type="continuationSeparator" w:id="1">
    <w:p w:rsidR="00A166ED" w:rsidRDefault="00A166ED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7">
      <o:colormru v:ext="edit" colors="#f89ad6,#fcd4e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2F5860"/>
    <w:rsid w:val="00341402"/>
    <w:rsid w:val="004A6B30"/>
    <w:rsid w:val="00511D68"/>
    <w:rsid w:val="00576E02"/>
    <w:rsid w:val="005A5DAF"/>
    <w:rsid w:val="005C63BD"/>
    <w:rsid w:val="005D05C0"/>
    <w:rsid w:val="005F0520"/>
    <w:rsid w:val="005F505E"/>
    <w:rsid w:val="006360C0"/>
    <w:rsid w:val="006A62C6"/>
    <w:rsid w:val="006A7DFA"/>
    <w:rsid w:val="0075265C"/>
    <w:rsid w:val="007C0D58"/>
    <w:rsid w:val="007C2491"/>
    <w:rsid w:val="007D50B8"/>
    <w:rsid w:val="00890156"/>
    <w:rsid w:val="008B5DDE"/>
    <w:rsid w:val="00944E4D"/>
    <w:rsid w:val="009F5F08"/>
    <w:rsid w:val="00A166ED"/>
    <w:rsid w:val="00AC22F4"/>
    <w:rsid w:val="00BC0030"/>
    <w:rsid w:val="00CE2216"/>
    <w:rsid w:val="00D61415"/>
    <w:rsid w:val="00D7407E"/>
    <w:rsid w:val="00DF4661"/>
    <w:rsid w:val="00E53DA3"/>
    <w:rsid w:val="00E86B46"/>
    <w:rsid w:val="00EE2D42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f89ad6,#fcd4e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2017-04-24T18:41:00Z</dcterms:created>
  <dcterms:modified xsi:type="dcterms:W3CDTF">2017-05-29T19:10:00Z</dcterms:modified>
</cp:coreProperties>
</file>