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B25DB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03875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1C4857" w:rsidRDefault="00631793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Jogar no celular</w:t>
      </w:r>
      <w:r w:rsidR="00B71DE5">
        <w:rPr>
          <w:rFonts w:ascii="Tahoma" w:hAnsi="Tahoma" w:cs="Tahoma"/>
          <w:color w:val="0070C0"/>
          <w:sz w:val="28"/>
          <w:szCs w:val="28"/>
        </w:rPr>
        <w:t xml:space="preserve"> ver vídeo no youtube  e mandar menssagens </w:t>
      </w:r>
    </w:p>
    <w:p w:rsidR="00B71DE5" w:rsidRDefault="00B71DE5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Pr="001C4CD4" w:rsidRDefault="001C4857" w:rsidP="001C4CD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</w:t>
      </w:r>
      <w:r w:rsidR="001C4CD4">
        <w:rPr>
          <w:rFonts w:ascii="Tahoma" w:hAnsi="Tahoma" w:cs="Tahoma"/>
          <w:sz w:val="28"/>
          <w:szCs w:val="28"/>
        </w:rPr>
        <w:t>em computadores ligados em rede</w:t>
      </w:r>
    </w:p>
    <w:p w:rsidR="001C4857" w:rsidRDefault="001C4CD4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Na escola hospital e rastriamento 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1C4857" w:rsidRDefault="00B71DE5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Sistema de disgestão do conteúdo </w:t>
      </w:r>
    </w:p>
    <w:p w:rsidR="00B71DE5" w:rsidRDefault="00B71DE5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Pr="00EF68B1" w:rsidRDefault="001C4857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C4857"/>
    <w:rsid w:val="001C4CD4"/>
    <w:rsid w:val="00576E02"/>
    <w:rsid w:val="005A5DAF"/>
    <w:rsid w:val="005D05C0"/>
    <w:rsid w:val="005F0520"/>
    <w:rsid w:val="005F505E"/>
    <w:rsid w:val="00631793"/>
    <w:rsid w:val="006A62C6"/>
    <w:rsid w:val="0075265C"/>
    <w:rsid w:val="007C2491"/>
    <w:rsid w:val="008B5DDE"/>
    <w:rsid w:val="009B722D"/>
    <w:rsid w:val="00A7468A"/>
    <w:rsid w:val="00B25DB5"/>
    <w:rsid w:val="00B71DE5"/>
    <w:rsid w:val="00D61415"/>
    <w:rsid w:val="00ED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5</cp:revision>
  <dcterms:created xsi:type="dcterms:W3CDTF">2017-04-24T18:42:00Z</dcterms:created>
  <dcterms:modified xsi:type="dcterms:W3CDTF">2017-05-15T19:09:00Z</dcterms:modified>
</cp:coreProperties>
</file>