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3" w:rsidRDefault="00374AF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26</w:t>
      </w:r>
      <w:r w:rsidR="006712AE">
        <w:rPr>
          <w:rFonts w:ascii="Tahoma" w:hAnsi="Tahoma" w:cs="Tahoma"/>
          <w:b/>
          <w:color w:val="C0504D" w:themeColor="accent2"/>
          <w:sz w:val="40"/>
          <w:szCs w:val="40"/>
        </w:rPr>
        <w:t>/</w:t>
      </w:r>
      <w:r>
        <w:rPr>
          <w:rFonts w:ascii="Tahoma" w:hAnsi="Tahoma" w:cs="Tahoma"/>
          <w:b/>
          <w:color w:val="C0504D" w:themeColor="accent2"/>
          <w:sz w:val="40"/>
          <w:szCs w:val="40"/>
        </w:rPr>
        <w:t>05</w:t>
      </w:r>
      <w:r w:rsidR="00154A48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RM04374</w:t>
      </w:r>
    </w:p>
    <w:p w:rsidR="00174513" w:rsidRDefault="00174513" w:rsidP="0017451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74513" w:rsidRDefault="00174513" w:rsidP="0017451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74513" w:rsidRDefault="00174513" w:rsidP="0017451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74513" w:rsidRDefault="00174513" w:rsidP="0017451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74513" w:rsidRDefault="00174513" w:rsidP="0017451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174513" w:rsidRDefault="00174513" w:rsidP="0017451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374AF0" w:rsidRPr="00374AF0">
        <w:rPr>
          <w:rFonts w:ascii="Tahoma" w:hAnsi="Tahoma" w:cs="Tahoma"/>
          <w:color w:val="00B05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174513" w:rsidRDefault="00174513" w:rsidP="0017451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374AF0" w:rsidRPr="00374AF0">
        <w:rPr>
          <w:rFonts w:ascii="Tahoma" w:hAnsi="Tahoma" w:cs="Tahoma"/>
          <w:color w:val="00B05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Site de conteúdo educacional.</w:t>
      </w:r>
    </w:p>
    <w:p w:rsidR="00174513" w:rsidRDefault="00174513" w:rsidP="0017451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374AF0" w:rsidRPr="00374AF0">
        <w:rPr>
          <w:rFonts w:ascii="Tahoma" w:hAnsi="Tahoma" w:cs="Tahoma"/>
          <w:color w:val="00B05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174513" w:rsidRDefault="00174513" w:rsidP="0017451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374AF0" w:rsidRPr="00374AF0">
        <w:rPr>
          <w:rFonts w:ascii="Tahoma" w:hAnsi="Tahoma" w:cs="Tahoma"/>
          <w:color w:val="00B05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Organizações não </w:t>
      </w:r>
      <w:r w:rsidR="00374AF0">
        <w:rPr>
          <w:rFonts w:ascii="Tahoma" w:hAnsi="Tahoma" w:cs="Tahoma"/>
          <w:sz w:val="28"/>
          <w:szCs w:val="28"/>
        </w:rPr>
        <w:t>governamentais.</w:t>
      </w:r>
    </w:p>
    <w:p w:rsidR="00174513" w:rsidRDefault="00174513" w:rsidP="00174513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374AF0" w:rsidRPr="00374AF0">
        <w:rPr>
          <w:rFonts w:ascii="Tahoma" w:hAnsi="Tahoma" w:cs="Tahoma"/>
          <w:color w:val="00B05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174513" w:rsidRDefault="00174513" w:rsidP="00174513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74513" w:rsidRDefault="00174513" w:rsidP="00174513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174513" w:rsidRPr="00374AF0" w:rsidRDefault="00374AF0" w:rsidP="00174513">
      <w:pPr>
        <w:tabs>
          <w:tab w:val="left" w:pos="2100"/>
        </w:tabs>
        <w:rPr>
          <w:rFonts w:ascii="Tahoma" w:hAnsi="Tahoma" w:cs="Tahoma"/>
          <w:color w:val="00B050"/>
          <w:sz w:val="28"/>
          <w:szCs w:val="28"/>
        </w:rPr>
      </w:pPr>
      <w:r w:rsidRPr="00374AF0">
        <w:rPr>
          <w:rFonts w:ascii="Tahoma" w:hAnsi="Tahoma" w:cs="Tahoma"/>
          <w:color w:val="00B050"/>
          <w:sz w:val="28"/>
          <w:szCs w:val="28"/>
        </w:rPr>
        <w:t xml:space="preserve">Download é quando nós baixamos </w:t>
      </w:r>
      <w:r>
        <w:rPr>
          <w:rFonts w:ascii="Tahoma" w:hAnsi="Tahoma" w:cs="Tahoma"/>
          <w:color w:val="00B050"/>
          <w:sz w:val="28"/>
          <w:szCs w:val="28"/>
        </w:rPr>
        <w:t>um software na internet.</w:t>
      </w:r>
    </w:p>
    <w:p w:rsidR="00174513" w:rsidRDefault="00174513" w:rsidP="0017451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174513" w:rsidRPr="00374AF0" w:rsidRDefault="00374AF0" w:rsidP="00174513">
      <w:pPr>
        <w:spacing w:after="0"/>
        <w:rPr>
          <w:rFonts w:ascii="Tahoma" w:hAnsi="Tahoma" w:cs="Tahoma"/>
          <w:color w:val="00B050"/>
          <w:sz w:val="28"/>
          <w:szCs w:val="28"/>
        </w:rPr>
      </w:pPr>
      <w:r w:rsidRPr="00374AF0">
        <w:rPr>
          <w:rFonts w:ascii="Tahoma" w:hAnsi="Tahoma" w:cs="Tahoma"/>
          <w:color w:val="00B050"/>
          <w:sz w:val="28"/>
          <w:szCs w:val="28"/>
        </w:rPr>
        <w:t xml:space="preserve">É o ato de </w:t>
      </w:r>
      <w:r>
        <w:rPr>
          <w:rFonts w:ascii="Tahoma" w:hAnsi="Tahoma" w:cs="Tahoma"/>
          <w:color w:val="00B050"/>
          <w:sz w:val="28"/>
          <w:szCs w:val="28"/>
        </w:rPr>
        <w:t xml:space="preserve">enviar um arquivo </w:t>
      </w:r>
      <w:r w:rsidRPr="00374AF0">
        <w:rPr>
          <w:rFonts w:ascii="Tahoma" w:hAnsi="Tahoma" w:cs="Tahoma"/>
          <w:color w:val="00B050"/>
          <w:sz w:val="28"/>
          <w:szCs w:val="28"/>
        </w:rPr>
        <w:t>para a internet</w:t>
      </w:r>
      <w:r>
        <w:rPr>
          <w:rFonts w:ascii="Tahoma" w:hAnsi="Tahoma" w:cs="Tahoma"/>
          <w:color w:val="00B050"/>
          <w:sz w:val="28"/>
          <w:szCs w:val="28"/>
        </w:rPr>
        <w:t>.</w:t>
      </w:r>
    </w:p>
    <w:p w:rsidR="00174513" w:rsidRDefault="00374AF0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noProof/>
          <w:color w:val="00B050"/>
          <w:sz w:val="28"/>
          <w:szCs w:val="28"/>
          <w:lang w:eastAsia="pt-BR"/>
        </w:rPr>
        <w:drawing>
          <wp:inline distT="0" distB="0" distL="0" distR="0">
            <wp:extent cx="2990850" cy="2714625"/>
            <wp:effectExtent l="19050" t="0" r="0" b="0"/>
            <wp:docPr id="2" name="Imagem 1" descr="C:\Arquivos de programas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166" cy="271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513" w:rsidSect="00374AF0">
      <w:pgSz w:w="11906" w:h="16838"/>
      <w:pgMar w:top="1417" w:right="1701" w:bottom="1417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A72D6"/>
    <w:rsid w:val="00154A48"/>
    <w:rsid w:val="00174513"/>
    <w:rsid w:val="001C4857"/>
    <w:rsid w:val="002A102A"/>
    <w:rsid w:val="00374AF0"/>
    <w:rsid w:val="003E6554"/>
    <w:rsid w:val="00404D60"/>
    <w:rsid w:val="00462D6E"/>
    <w:rsid w:val="0057520D"/>
    <w:rsid w:val="00576E02"/>
    <w:rsid w:val="005A58AB"/>
    <w:rsid w:val="005C7451"/>
    <w:rsid w:val="00651AF6"/>
    <w:rsid w:val="006712AE"/>
    <w:rsid w:val="00923FEA"/>
    <w:rsid w:val="00BC6C43"/>
    <w:rsid w:val="00C73B74"/>
    <w:rsid w:val="00C7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7E88-EC9E-417F-B79B-801A994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2017-04-27T13:57:00Z</dcterms:created>
  <dcterms:modified xsi:type="dcterms:W3CDTF">2017-05-26T10:45:00Z</dcterms:modified>
</cp:coreProperties>
</file>