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4F" w:rsidRDefault="004F584F" w:rsidP="004F584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4F584F" w:rsidRPr="00EF2A9A" w:rsidRDefault="004F584F" w:rsidP="004F584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13C8E" w:rsidRPr="00D13C8E" w:rsidRDefault="00D13C8E" w:rsidP="004F584F">
      <w:pPr>
        <w:spacing w:after="0"/>
        <w:jc w:val="center"/>
        <w:rPr>
          <w:rFonts w:ascii="Tahoma" w:eastAsia="Times New Roman" w:hAnsi="Tahoma" w:cs="Tahoma"/>
          <w:b/>
          <w:color w:val="FF0000"/>
          <w:sz w:val="40"/>
          <w:szCs w:val="32"/>
          <w:lang w:eastAsia="pt-BR"/>
        </w:rPr>
      </w:pPr>
      <w:bookmarkStart w:id="0" w:name="_GoBack"/>
      <w:r w:rsidRPr="00D13C8E">
        <w:rPr>
          <w:rFonts w:ascii="Tahoma" w:eastAsia="Times New Roman" w:hAnsi="Tahoma" w:cs="Tahoma"/>
          <w:b/>
          <w:color w:val="FF0000"/>
          <w:sz w:val="40"/>
          <w:szCs w:val="32"/>
          <w:lang w:eastAsia="pt-BR"/>
        </w:rPr>
        <w:t>Nota: 0,95 / 2,0</w:t>
      </w:r>
    </w:p>
    <w:bookmarkEnd w:id="0"/>
    <w:p w:rsidR="004F584F" w:rsidRPr="00FE5120" w:rsidRDefault="004F584F" w:rsidP="004F584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4F584F" w:rsidRPr="00EF68B1" w:rsidRDefault="004F584F" w:rsidP="004F584F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4F584F" w:rsidRDefault="004F584F" w:rsidP="004F584F">
      <w:pPr>
        <w:spacing w:after="0"/>
        <w:rPr>
          <w:rFonts w:ascii="Tahoma" w:hAnsi="Tahoma" w:cs="Tahoma"/>
          <w:sz w:val="28"/>
          <w:szCs w:val="28"/>
        </w:rPr>
      </w:pPr>
    </w:p>
    <w:p w:rsidR="004F584F" w:rsidRPr="00D4320C" w:rsidRDefault="004F584F" w:rsidP="00D4320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4F584F" w:rsidRDefault="00D13C8E" w:rsidP="004F584F">
      <w:pPr>
        <w:pStyle w:val="PargrafodaLista"/>
        <w:rPr>
          <w:rFonts w:ascii="Tahoma" w:hAnsi="Tahoma" w:cs="Tahoma"/>
          <w:sz w:val="28"/>
          <w:szCs w:val="28"/>
        </w:rPr>
      </w:pPr>
      <w:r w:rsidRPr="003436D5">
        <w:rPr>
          <w:rFonts w:ascii="Tahoma" w:hAnsi="Tahoma" w:cs="Tahoma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D22961" wp14:editId="368A32E0">
                <wp:simplePos x="0" y="0"/>
                <wp:positionH relativeFrom="column">
                  <wp:posOffset>1720215</wp:posOffset>
                </wp:positionH>
                <wp:positionV relativeFrom="paragraph">
                  <wp:posOffset>7620</wp:posOffset>
                </wp:positionV>
                <wp:extent cx="1990725" cy="2124075"/>
                <wp:effectExtent l="0" t="0" r="0" b="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124075"/>
                        </a:xfrm>
                        <a:prstGeom prst="mathMultiply">
                          <a:avLst>
                            <a:gd name="adj1" fmla="val 96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6C75" id="Multiplicar 4" o:spid="_x0000_s1026" style="position:absolute;margin-left:135.45pt;margin-top:.6pt;width:156.75pt;height:16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0725,212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" path="m408177,575704l548068,444595,995363,921852,1442657,444595r139891,131109l1126747,1062038r455801,486333l1442657,1679480,995363,1202223,548068,1679480,408177,1548371,863978,1062038,408177,575704xe" fillcolor="red" strokecolor="red" strokeweight="2pt">
                <v:path arrowok="t" o:connecttype="custom" o:connectlocs="408177,575704;548068,444595;995363,921852;1442657,444595;1582548,575704;1126747,1062038;1582548,1548371;1442657,1679480;995363,1202223;548068,1679480;408177,1548371;863978,1062038;408177,575704" o:connectangles="0,0,0,0,0,0,0,0,0,0,0,0,0"/>
              </v:shape>
            </w:pict>
          </mc:Fallback>
        </mc:AlternateContent>
      </w:r>
    </w:p>
    <w:p w:rsidR="004F584F" w:rsidRPr="00AE049F" w:rsidRDefault="004F584F" w:rsidP="004F584F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4F584F" w:rsidRPr="00605304" w:rsidRDefault="004F584F" w:rsidP="004F584F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___________________.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________________.</w:t>
      </w:r>
    </w:p>
    <w:p w:rsidR="004F584F" w:rsidRPr="00D4320C" w:rsidRDefault="004F584F" w:rsidP="00D4320C">
      <w:pPr>
        <w:rPr>
          <w:rFonts w:ascii="Tahoma" w:hAnsi="Tahoma" w:cs="Tahoma"/>
          <w:sz w:val="28"/>
          <w:szCs w:val="28"/>
        </w:rPr>
      </w:pPr>
    </w:p>
    <w:p w:rsidR="004F584F" w:rsidRPr="00605304" w:rsidRDefault="004F584F" w:rsidP="004F584F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4F584F" w:rsidRPr="00D4320C" w:rsidRDefault="004F584F" w:rsidP="00D4320C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4F584F" w:rsidRDefault="004F584F" w:rsidP="004F584F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4F584F" w:rsidRPr="00EF2A9A" w:rsidRDefault="004F584F" w:rsidP="004F584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F584F" w:rsidRDefault="004F584F" w:rsidP="004F584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4F584F" w:rsidRDefault="004F584F" w:rsidP="004F584F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F584F" w:rsidRPr="003E0284" w:rsidRDefault="004F584F" w:rsidP="004F584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4F584F" w:rsidRDefault="00770237" w:rsidP="004F584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A7BD1" wp14:editId="427CBEAB">
                <wp:simplePos x="0" y="0"/>
                <wp:positionH relativeFrom="column">
                  <wp:posOffset>2466656</wp:posOffset>
                </wp:positionH>
                <wp:positionV relativeFrom="paragraph">
                  <wp:posOffset>365442</wp:posOffset>
                </wp:positionV>
                <wp:extent cx="481990" cy="180842"/>
                <wp:effectExtent l="150813" t="0" r="145097" b="30798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78BA" id="Meio-quadro 10" o:spid="_x0000_s1026" style="position:absolute;margin-left:194.2pt;margin-top:28.75pt;width:37.95pt;height:14.25pt;rotation:3393465fd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f/pgIAAM8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proofErr w:type="gramStart"/>
      <w:r w:rsidR="004F584F">
        <w:rPr>
          <w:rFonts w:ascii="Georgia" w:hAnsi="Georgia"/>
          <w:color w:val="444444"/>
          <w:sz w:val="20"/>
          <w:szCs w:val="20"/>
          <w:shd w:val="clear" w:color="auto" w:fill="FFFFFF"/>
        </w:rPr>
        <w:t>é</w:t>
      </w:r>
      <w:proofErr w:type="gramEnd"/>
      <w:r w:rsidR="004F584F"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o conjunto de componentes físicos, ou seja, tudo o que podemos tocar, mouse  caixa de som  teclado </w:t>
      </w:r>
      <w:r w:rsidR="004F584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F584F" w:rsidRDefault="004F584F" w:rsidP="004F584F">
      <w:pPr>
        <w:spacing w:after="0"/>
        <w:rPr>
          <w:rFonts w:ascii="Tahoma" w:hAnsi="Tahoma" w:cs="Tahoma"/>
          <w:sz w:val="28"/>
          <w:szCs w:val="28"/>
        </w:rPr>
      </w:pPr>
    </w:p>
    <w:p w:rsidR="004F584F" w:rsidRDefault="004F584F" w:rsidP="004F584F">
      <w:pPr>
        <w:spacing w:after="0"/>
        <w:rPr>
          <w:rFonts w:ascii="Tahoma" w:hAnsi="Tahoma" w:cs="Tahoma"/>
          <w:sz w:val="28"/>
          <w:szCs w:val="28"/>
        </w:rPr>
      </w:pPr>
    </w:p>
    <w:p w:rsidR="004F584F" w:rsidRDefault="004F584F" w:rsidP="004F584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4F584F" w:rsidRDefault="004F584F" w:rsidP="004F584F">
      <w:pPr>
        <w:spacing w:after="0"/>
        <w:jc w:val="both"/>
        <w:rPr>
          <w:rFonts w:ascii="Georgia" w:hAnsi="Georgia"/>
          <w:color w:val="444444"/>
          <w:sz w:val="20"/>
          <w:szCs w:val="20"/>
          <w:shd w:val="clear" w:color="auto" w:fill="FFFFFF"/>
        </w:rPr>
      </w:pPr>
      <w:proofErr w:type="gramStart"/>
      <w:r>
        <w:rPr>
          <w:rFonts w:ascii="Georgia" w:hAnsi="Georgia"/>
          <w:color w:val="444444"/>
          <w:sz w:val="20"/>
          <w:szCs w:val="20"/>
          <w:shd w:val="clear" w:color="auto" w:fill="FFFFFF"/>
        </w:rPr>
        <w:t>é</w:t>
      </w:r>
      <w:proofErr w:type="gramEnd"/>
      <w:r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o conjunto de programas, instruções e regras informáticas </w:t>
      </w:r>
      <w:proofErr w:type="spellStart"/>
      <w:r>
        <w:rPr>
          <w:rFonts w:ascii="Georgia" w:hAnsi="Georgia"/>
          <w:color w:val="444444"/>
          <w:sz w:val="20"/>
          <w:szCs w:val="20"/>
          <w:shd w:val="clear" w:color="auto" w:fill="FFFFFF"/>
        </w:rPr>
        <w:t>gloogle</w:t>
      </w:r>
      <w:proofErr w:type="spellEnd"/>
      <w:r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 internet </w:t>
      </w:r>
      <w:proofErr w:type="spellStart"/>
      <w:r>
        <w:rPr>
          <w:rFonts w:ascii="Georgia" w:hAnsi="Georgia"/>
          <w:color w:val="444444"/>
          <w:sz w:val="20"/>
          <w:szCs w:val="20"/>
          <w:shd w:val="clear" w:color="auto" w:fill="FFFFFF"/>
        </w:rPr>
        <w:t>explorer</w:t>
      </w:r>
      <w:proofErr w:type="spellEnd"/>
      <w:r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</w:t>
      </w:r>
    </w:p>
    <w:p w:rsidR="004F584F" w:rsidRDefault="00D13C8E" w:rsidP="004F584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288290</wp:posOffset>
                </wp:positionV>
                <wp:extent cx="542925" cy="447675"/>
                <wp:effectExtent l="0" t="0" r="28575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47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FC682" id="Conector reto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22.7pt" to="274.2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" strokecolor="red"/>
            </w:pict>
          </mc:Fallback>
        </mc:AlternateContent>
      </w:r>
      <w:r w:rsidR="00770237"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AB735F" wp14:editId="3A75E7C4">
                <wp:simplePos x="0" y="0"/>
                <wp:positionH relativeFrom="column">
                  <wp:posOffset>2929571</wp:posOffset>
                </wp:positionH>
                <wp:positionV relativeFrom="paragraph">
                  <wp:posOffset>383224</wp:posOffset>
                </wp:positionV>
                <wp:extent cx="481990" cy="180842"/>
                <wp:effectExtent l="150813" t="0" r="145097" b="30798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FFD4" id="Meio-quadro 1" o:spid="_x0000_s1026" style="position:absolute;margin-left:230.65pt;margin-top:30.2pt;width:37.95pt;height:14.25pt;rotation:3393465fd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JmpgIAAM0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4F584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F584F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</w:t>
      </w:r>
    </w:p>
    <w:p w:rsidR="004F584F" w:rsidRDefault="004F584F" w:rsidP="004F584F">
      <w:pPr>
        <w:spacing w:after="0"/>
        <w:rPr>
          <w:rFonts w:ascii="Tahoma" w:hAnsi="Tahoma" w:cs="Tahoma"/>
          <w:sz w:val="28"/>
          <w:szCs w:val="28"/>
        </w:rPr>
      </w:pPr>
    </w:p>
    <w:p w:rsidR="004F584F" w:rsidRPr="003E0284" w:rsidRDefault="004F584F" w:rsidP="004F584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4F584F" w:rsidRDefault="00770237" w:rsidP="004F584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D2AA2" wp14:editId="7A295919">
                <wp:simplePos x="0" y="0"/>
                <wp:positionH relativeFrom="column">
                  <wp:posOffset>3876357</wp:posOffset>
                </wp:positionH>
                <wp:positionV relativeFrom="paragraph">
                  <wp:posOffset>748348</wp:posOffset>
                </wp:positionV>
                <wp:extent cx="481990" cy="180842"/>
                <wp:effectExtent l="150813" t="0" r="145097" b="30798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B011" id="Meio-quadro 2" o:spid="_x0000_s1026" style="position:absolute;margin-left:305.2pt;margin-top:58.95pt;width:37.95pt;height:14.25pt;rotation:3393465fd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766DD5">
        <w:rPr>
          <w:rFonts w:ascii="Roboto-Regular" w:hAnsi="Roboto-Regular"/>
          <w:color w:val="7A7A7A"/>
          <w:shd w:val="clear" w:color="auto" w:fill="FFFFFF"/>
        </w:rPr>
        <w:t>São placas ou aparelhos que recebem ou enviam informações para o computador. Alguns exemplos de periféricos são: Impressoras, Digitalizadores, leitores de CD – DVD, mouses, teclados, câmeras, etc.</w:t>
      </w:r>
      <w:r w:rsidR="004F584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</w:t>
      </w:r>
      <w:r w:rsidRPr="00770237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4F584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</w:t>
      </w:r>
    </w:p>
    <w:p w:rsidR="004F584F" w:rsidRDefault="004F584F" w:rsidP="004F584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F584F" w:rsidRDefault="004F584F" w:rsidP="004F584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766DD5" w:rsidRPr="00766DD5" w:rsidRDefault="00770237" w:rsidP="00766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2F8D8C" wp14:editId="0B55F49A">
                <wp:simplePos x="0" y="0"/>
                <wp:positionH relativeFrom="column">
                  <wp:posOffset>4457383</wp:posOffset>
                </wp:positionH>
                <wp:positionV relativeFrom="paragraph">
                  <wp:posOffset>798514</wp:posOffset>
                </wp:positionV>
                <wp:extent cx="481990" cy="180842"/>
                <wp:effectExtent l="150813" t="0" r="145097" b="30798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BCF1" id="Meio-quadro 3" o:spid="_x0000_s1026" style="position:absolute;margin-left:351pt;margin-top:62.9pt;width:37.95pt;height:14.25pt;rotation:3393465fd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766DD5" w:rsidRPr="00766DD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>CPU</w:t>
      </w:r>
      <w:r w:rsidR="00766DD5"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é sigla inglesa de </w:t>
      </w:r>
      <w:r w:rsidR="00766DD5" w:rsidRPr="00766DD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 xml:space="preserve">Central </w:t>
      </w:r>
      <w:proofErr w:type="spellStart"/>
      <w:r w:rsidR="00766DD5" w:rsidRPr="00766DD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>Processing</w:t>
      </w:r>
      <w:proofErr w:type="spellEnd"/>
      <w:r w:rsidR="00766DD5" w:rsidRPr="00766DD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 xml:space="preserve"> Unit</w:t>
      </w:r>
      <w:r w:rsidR="00766DD5"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, que, em Português, significa “Unidade Central de Processamento”. Também conhecido como processador, a CPU corresponde ao cérebro do computador, onde é feita a maior parte dos cálculos.</w:t>
      </w:r>
      <w:r w:rsidRPr="00770237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</w:p>
    <w:p w:rsidR="00766DD5" w:rsidRPr="00766DD5" w:rsidRDefault="00766DD5" w:rsidP="00766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É o elemento de maior importância em equipamentos eletrônicos. É responsável pelo processamento de todos os tipos de dados e pela apresentação do resultado do processamento.</w:t>
      </w:r>
    </w:p>
    <w:p w:rsidR="00766DD5" w:rsidRPr="00766DD5" w:rsidRDefault="00766DD5" w:rsidP="00766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Inicialmente, a CPU era composta por vários componentes separados, mas evoluiu para um único circuito integrado que recebeu o nome de microprocessador.</w:t>
      </w:r>
    </w:p>
    <w:p w:rsidR="00766DD5" w:rsidRPr="00766DD5" w:rsidRDefault="00766DD5" w:rsidP="00766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O microprocessador é um dispositivo programável de entrada e saída de dados, que processa os dados digitais de entrada e, associando as instruções armazenadas em sua memória, fornece como saída os dados resultantes do processamento.</w:t>
      </w:r>
    </w:p>
    <w:p w:rsidR="00766DD5" w:rsidRPr="00766DD5" w:rsidRDefault="00766DD5" w:rsidP="00766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Uma CPU é composta pelos seguintes componentes:</w:t>
      </w:r>
    </w:p>
    <w:p w:rsidR="00766DD5" w:rsidRPr="00766DD5" w:rsidRDefault="00766DD5" w:rsidP="00766DD5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Unidade lógica e aritmética (ULA): executa as operações aritméticas e lógicas</w:t>
      </w:r>
    </w:p>
    <w:p w:rsidR="00766DD5" w:rsidRPr="00766DD5" w:rsidRDefault="00766DD5" w:rsidP="00766DD5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Unidade de controle (UC): extrai instruções da memória e as decodifica e executa, requisitando a ULA quando necessário</w:t>
      </w:r>
    </w:p>
    <w:p w:rsidR="00766DD5" w:rsidRPr="00766DD5" w:rsidRDefault="00766DD5" w:rsidP="00766DD5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Registradores e Memória cache: armazena dados para o processamento</w:t>
      </w:r>
    </w:p>
    <w:p w:rsidR="00766DD5" w:rsidRPr="00766DD5" w:rsidRDefault="00766DD5" w:rsidP="00766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A velocidade de processamento das informações em um computador está diretamente relacionada à velocidade do processador. Quanto mais rápido o processador, maior a velocidade de processamento.</w:t>
      </w:r>
    </w:p>
    <w:p w:rsidR="004F584F" w:rsidRPr="00D4320C" w:rsidRDefault="00766DD5" w:rsidP="00D432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766DD5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lastRenderedPageBreak/>
        <w:t>Intel e AMD são as principais empresas fabricantes mundiais de processadores.</w:t>
      </w:r>
    </w:p>
    <w:sectPr w:rsidR="004F584F" w:rsidRPr="00D43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F5602"/>
    <w:multiLevelType w:val="multilevel"/>
    <w:tmpl w:val="8A1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4F"/>
    <w:rsid w:val="00480E5B"/>
    <w:rsid w:val="004F584F"/>
    <w:rsid w:val="006729A1"/>
    <w:rsid w:val="00766DD5"/>
    <w:rsid w:val="00770237"/>
    <w:rsid w:val="00C375F3"/>
    <w:rsid w:val="00D13C8E"/>
    <w:rsid w:val="00D4320C"/>
    <w:rsid w:val="00D952FA"/>
    <w:rsid w:val="00D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7B03A-91B3-4186-B0F7-AF86F72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58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8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6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6A40-9E89-4679-A7E4-F22A0483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4</cp:revision>
  <dcterms:created xsi:type="dcterms:W3CDTF">2018-02-19T18:02:00Z</dcterms:created>
  <dcterms:modified xsi:type="dcterms:W3CDTF">2018-04-08T22:58:00Z</dcterms:modified>
</cp:coreProperties>
</file>