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0F" w:rsidRPr="00CC7B8E" w:rsidRDefault="00CC7B8E" w:rsidP="0043120F">
      <w:pPr>
        <w:spacing w:after="0"/>
        <w:jc w:val="center"/>
        <w:rPr>
          <w:rFonts w:ascii="Tahoma" w:eastAsia="Times New Roman" w:hAnsi="Tahoma" w:cs="Tahoma"/>
          <w:b/>
          <w:color w:val="FF0000"/>
          <w:sz w:val="32"/>
          <w:szCs w:val="32"/>
          <w:lang w:eastAsia="pt-BR"/>
        </w:rPr>
      </w:pPr>
      <w:r w:rsidRPr="00CC7B8E">
        <w:rPr>
          <w:rFonts w:ascii="Tahoma" w:eastAsia="Times New Roman" w:hAnsi="Tahoma" w:cs="Tahoma"/>
          <w:b/>
          <w:color w:val="FF0000"/>
          <w:sz w:val="32"/>
          <w:szCs w:val="32"/>
          <w:lang w:eastAsia="pt-BR"/>
        </w:rPr>
        <w:t>Nota: 1,5 / 2,0</w:t>
      </w:r>
    </w:p>
    <w:p w:rsidR="0043120F" w:rsidRPr="007564D7" w:rsidRDefault="0043120F" w:rsidP="0043120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7564D7">
        <w:rPr>
          <w:rFonts w:ascii="Tahoma" w:hAnsi="Tahoma" w:cs="Tahoma"/>
          <w:sz w:val="28"/>
          <w:szCs w:val="28"/>
        </w:rPr>
        <w:t>1) Encontre os navios na planilha e ganhe a Batalha Naval.</w:t>
      </w:r>
    </w:p>
    <w:p w:rsidR="0043120F" w:rsidRDefault="0043120F" w:rsidP="0043120F">
      <w:pPr>
        <w:tabs>
          <w:tab w:val="left" w:pos="2100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w:drawing>
          <wp:inline distT="0" distB="0" distL="0" distR="0" wp14:anchorId="3CF54DE1" wp14:editId="29B9846F">
            <wp:extent cx="5130060" cy="3817088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976" cy="38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  <w:szCs w:val="28"/>
        </w:rPr>
        <w:tab/>
      </w:r>
    </w:p>
    <w:p w:rsidR="0043120F" w:rsidRPr="00CC7B8E" w:rsidRDefault="00CC7B8E" w:rsidP="0043120F">
      <w:pPr>
        <w:tabs>
          <w:tab w:val="left" w:pos="2100"/>
        </w:tabs>
        <w:jc w:val="center"/>
        <w:rPr>
          <w:rFonts w:ascii="Tahoma" w:hAnsi="Tahoma" w:cs="Tahoma"/>
          <w:b/>
          <w:color w:val="FF0000"/>
          <w:sz w:val="28"/>
          <w:szCs w:val="28"/>
        </w:rPr>
      </w:pPr>
      <w:bookmarkStart w:id="0" w:name="_GoBack"/>
      <w:r w:rsidRPr="00CC7B8E">
        <w:rPr>
          <w:rFonts w:ascii="Tahoma" w:hAnsi="Tahoma" w:cs="Tahoma"/>
          <w:b/>
          <w:color w:val="FF0000"/>
          <w:sz w:val="28"/>
          <w:szCs w:val="28"/>
        </w:rPr>
        <w:t>“LETRAS MAIÚSCULAS!!!”</w:t>
      </w:r>
    </w:p>
    <w:bookmarkEnd w:id="0"/>
    <w:p w:rsidR="0043120F" w:rsidRDefault="0043120F" w:rsidP="0043120F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Escreva as células das imagens dos navios:</w:t>
      </w:r>
    </w:p>
    <w:p w:rsidR="0043120F" w:rsidRDefault="0043120F" w:rsidP="0043120F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Bergantim:e2                   Brigue:d4                     Caravela:f6 </w:t>
      </w:r>
    </w:p>
    <w:p w:rsidR="0043120F" w:rsidRDefault="0043120F" w:rsidP="0043120F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Couraçado:c8                  Cruzador:f10                Corveta:a2  </w:t>
      </w:r>
    </w:p>
    <w:p w:rsidR="0043120F" w:rsidRDefault="0043120F" w:rsidP="0043120F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Destroier:g8                     Escuna:a6                    Fragata:g2  </w:t>
      </w:r>
    </w:p>
    <w:p w:rsidR="0043120F" w:rsidRPr="007564D7" w:rsidRDefault="0043120F" w:rsidP="0043120F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Submarino:b4                  Porta Aviões:a10           Hidroavião:g4 </w:t>
      </w:r>
    </w:p>
    <w:p w:rsidR="0043120F" w:rsidRDefault="0043120F" w:rsidP="0043120F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</w:p>
    <w:p w:rsidR="006C5167" w:rsidRDefault="00CC7B8E"/>
    <w:sectPr w:rsidR="006C51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0F"/>
    <w:rsid w:val="0043120F"/>
    <w:rsid w:val="00480E5B"/>
    <w:rsid w:val="00C375F3"/>
    <w:rsid w:val="00CC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FEA76-52CE-40E4-B03C-4FDF45A3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2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Anibal</cp:lastModifiedBy>
  <cp:revision>2</cp:revision>
  <dcterms:created xsi:type="dcterms:W3CDTF">2018-02-19T16:34:00Z</dcterms:created>
  <dcterms:modified xsi:type="dcterms:W3CDTF">2018-04-13T12:35:00Z</dcterms:modified>
</cp:coreProperties>
</file>