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0D5CC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765314">
        <w:rPr>
          <w:rFonts w:ascii="Tahoma" w:hAnsi="Tahoma" w:cs="Tahoma"/>
          <w:b/>
          <w:color w:val="FF0000"/>
          <w:sz w:val="40"/>
          <w:szCs w:val="40"/>
        </w:rPr>
        <w:t xml:space="preserve"> RM 03567</w:t>
      </w:r>
    </w:p>
    <w:p w:rsidR="0021676D" w:rsidRDefault="0021676D" w:rsidP="002167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1676D" w:rsidRDefault="0021676D" w:rsidP="002167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1676D" w:rsidRDefault="0021676D" w:rsidP="002167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6</w:t>
      </w:r>
    </w:p>
    <w:p w:rsidR="0021676D" w:rsidRDefault="0021676D" w:rsidP="002167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1676D" w:rsidRPr="00F97A99" w:rsidRDefault="0021676D" w:rsidP="00F97A9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A CPU pode ser comparada com uma parte de </w:t>
      </w:r>
      <w:r w:rsidR="00F97A99">
        <w:rPr>
          <w:rFonts w:ascii="Tahoma" w:hAnsi="Tahoma" w:cs="Tahoma"/>
          <w:sz w:val="28"/>
          <w:szCs w:val="28"/>
        </w:rPr>
        <w:t>nosso corpo, qual é essa parte</w:t>
      </w:r>
      <w:r w:rsidR="00F97A99" w:rsidRPr="00F97A99">
        <w:rPr>
          <w:rFonts w:ascii="Tahoma" w:hAnsi="Tahoma" w:cs="Tahoma"/>
          <w:color w:val="0D0D0D" w:themeColor="text1" w:themeTint="F2"/>
          <w:sz w:val="28"/>
          <w:szCs w:val="28"/>
        </w:rPr>
        <w:t>?</w:t>
      </w:r>
      <w:r w:rsidR="00F97A99">
        <w:rPr>
          <w:rFonts w:ascii="Tahoma" w:hAnsi="Tahoma" w:cs="Tahoma"/>
          <w:color w:val="8DB3E2" w:themeColor="text2" w:themeTint="66"/>
          <w:sz w:val="28"/>
          <w:szCs w:val="28"/>
        </w:rPr>
        <w:tab/>
        <w:t xml:space="preserve">                                                                        </w:t>
      </w:r>
      <w:r w:rsidR="00F97A99" w:rsidRPr="00F97A99">
        <w:rPr>
          <w:rFonts w:ascii="Tahoma" w:hAnsi="Tahoma" w:cs="Tahoma"/>
          <w:color w:val="00B050"/>
          <w:sz w:val="28"/>
          <w:szCs w:val="28"/>
        </w:rPr>
        <w:t>E comum compramos a CPU (computador) com o cerebro humano e vice-versa.Apesar de o computador ser uma invensão do cerebro, é indescutivel que , em sertos contextos , a invensão superou o inventor</w:t>
      </w:r>
      <w:r w:rsidR="00F97A99">
        <w:rPr>
          <w:rFonts w:ascii="Tahoma" w:hAnsi="Tahoma" w:cs="Tahoma"/>
          <w:color w:val="8DB3E2" w:themeColor="text2" w:themeTint="66"/>
          <w:sz w:val="28"/>
          <w:szCs w:val="28"/>
        </w:rPr>
        <w:t xml:space="preserve">. 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676D" w:rsidRDefault="0021676D" w:rsidP="0021676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97A99" w:rsidRDefault="0021676D" w:rsidP="00F97A99">
      <w:pPr>
        <w:spacing w:after="0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7) Qual a função do teclado, como ele está dividido? Explique as três partes:</w:t>
      </w:r>
      <w:r w:rsidR="00F97A99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</w:t>
      </w:r>
      <w:r w:rsidR="00F97A99">
        <w:rPr>
          <w:rFonts w:ascii="Tahoma" w:hAnsi="Tahoma" w:cs="Tahoma"/>
          <w:color w:val="00B050"/>
          <w:sz w:val="28"/>
          <w:szCs w:val="28"/>
        </w:rPr>
        <w:t>O teclado é o dispositivo que possui uma serie de Botões ou teclas, é ultilizado para inserir dados no computador. É um tipo de periferico de entrada . Possui teclas representando letras , numeros , simbolos e outras funsoes  .</w:t>
      </w:r>
    </w:p>
    <w:p w:rsidR="0021676D" w:rsidRDefault="00F97A99" w:rsidP="00F97A99">
      <w:pPr>
        <w:spacing w:after="0"/>
      </w:pPr>
      <w:r>
        <w:rPr>
          <w:rFonts w:ascii="Tahoma" w:hAnsi="Tahoma" w:cs="Tahoma"/>
          <w:color w:val="00B050"/>
          <w:sz w:val="28"/>
          <w:szCs w:val="28"/>
        </w:rPr>
        <w:t xml:space="preserve">Ele esta dividido em 6 partes: Teclas de controle, Teclas de Função,Teclas de digitação(alfunumericas), Tecla de navegação, Teclado de numérico e Luzes indicadoras </w:t>
      </w:r>
      <w:r w:rsidR="0021676D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</w:t>
      </w:r>
    </w:p>
    <w:p w:rsidR="0021676D" w:rsidRDefault="00455395" w:rsidP="0021676D">
      <w:pPr>
        <w:rPr>
          <w:noProof/>
          <w:lang w:eastAsia="pt-BR"/>
        </w:rPr>
      </w:pPr>
      <w:r>
        <w:pict>
          <v:rect id="Retângulo 8" o:spid="_x0000_s1029" style="position:absolute;margin-left:116.55pt;margin-top:6.2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21676D" w:rsidRDefault="0078304F" w:rsidP="0021676D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Teclas de Função</w:t>
                  </w:r>
                </w:p>
              </w:txbxContent>
            </v:textbox>
          </v:rect>
        </w:pict>
      </w:r>
    </w:p>
    <w:p w:rsidR="0021676D" w:rsidRDefault="00F97A99" w:rsidP="0021676D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395"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79.6pt;margin-top:2.35pt;width:9pt;height:32.7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 w:rsidR="00455395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 w:rsidR="00455395">
        <w:pict>
          <v:rect id="_x0000_s1030" style="position:absolute;left:0;text-align:left;margin-left:376.75pt;margin-top:44pt;width:140.25pt;height:28.6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21676D" w:rsidRDefault="0078304F" w:rsidP="0021676D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Teclado Numerico</w:t>
                  </w:r>
                </w:p>
              </w:txbxContent>
            </v:textbox>
          </v:rect>
        </w:pict>
      </w:r>
    </w:p>
    <w:p w:rsidR="0021676D" w:rsidRDefault="00455395" w:rsidP="0021676D">
      <w:pPr>
        <w:jc w:val="center"/>
        <w:rPr>
          <w:noProof/>
          <w:lang w:eastAsia="pt-BR"/>
        </w:rPr>
      </w:pPr>
      <w: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58.35pt;margin-top:6.7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</w:p>
    <w:p w:rsidR="0021676D" w:rsidRDefault="0021676D" w:rsidP="0021676D">
      <w:pPr>
        <w:spacing w:after="0"/>
        <w:jc w:val="both"/>
      </w:pPr>
    </w:p>
    <w:p w:rsidR="0021676D" w:rsidRDefault="00455395" w:rsidP="0021676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455395">
        <w:pict>
          <v:rect id="_x0000_s1031" style="position:absolute;left:0;text-align:left;margin-left:91.8pt;margin-top:46.4pt;width:149.7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21676D" w:rsidRDefault="0078304F" w:rsidP="0021676D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Teclado Alfunumerico</w:t>
                  </w:r>
                </w:p>
              </w:txbxContent>
            </v:textbox>
          </v:rect>
        </w:pict>
      </w:r>
    </w:p>
    <w:p w:rsidR="0021676D" w:rsidRPr="00865708" w:rsidRDefault="002167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21676D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A7994"/>
    <w:rsid w:val="000D5CCB"/>
    <w:rsid w:val="0021676D"/>
    <w:rsid w:val="002963F2"/>
    <w:rsid w:val="002D304D"/>
    <w:rsid w:val="003B49F9"/>
    <w:rsid w:val="00455395"/>
    <w:rsid w:val="00492376"/>
    <w:rsid w:val="005B42F0"/>
    <w:rsid w:val="00730990"/>
    <w:rsid w:val="00765314"/>
    <w:rsid w:val="0078304F"/>
    <w:rsid w:val="007C5AAE"/>
    <w:rsid w:val="00817862"/>
    <w:rsid w:val="00865708"/>
    <w:rsid w:val="008C7FF8"/>
    <w:rsid w:val="00960268"/>
    <w:rsid w:val="009D75E3"/>
    <w:rsid w:val="009E46D4"/>
    <w:rsid w:val="00B81CCD"/>
    <w:rsid w:val="00BD4DCF"/>
    <w:rsid w:val="00D46446"/>
    <w:rsid w:val="00DF446D"/>
    <w:rsid w:val="00F4321B"/>
    <w:rsid w:val="00F67124"/>
    <w:rsid w:val="00F9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11</cp:revision>
  <dcterms:created xsi:type="dcterms:W3CDTF">2017-04-24T10:45:00Z</dcterms:created>
  <dcterms:modified xsi:type="dcterms:W3CDTF">2017-05-15T11:15:00Z</dcterms:modified>
</cp:coreProperties>
</file>