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2963F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03584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E25EF">
        <w:rPr>
          <w:rFonts w:ascii="Tahoma" w:hAnsi="Tahoma" w:cs="Tahoma"/>
          <w:color w:val="92D050"/>
          <w:sz w:val="28"/>
          <w:szCs w:val="28"/>
        </w:rPr>
        <w:t>DURO,</w:t>
      </w:r>
      <w:proofErr w:type="gramEnd"/>
      <w:r w:rsidR="006E25EF">
        <w:rPr>
          <w:rFonts w:ascii="Tahoma" w:hAnsi="Tahoma" w:cs="Tahoma"/>
          <w:color w:val="92D050"/>
          <w:sz w:val="28"/>
          <w:szCs w:val="28"/>
        </w:rPr>
        <w:t>SOLIDO,FIRME</w:t>
      </w:r>
      <w:r w:rsidRPr="00C24446">
        <w:rPr>
          <w:rFonts w:ascii="Tahoma" w:hAnsi="Tahoma" w:cs="Tahoma"/>
          <w:sz w:val="28"/>
          <w:szCs w:val="28"/>
        </w:rPr>
        <w:t>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Start"/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6E25EF">
        <w:rPr>
          <w:rFonts w:ascii="Tahoma" w:hAnsi="Tahoma" w:cs="Tahoma"/>
          <w:color w:val="92D050"/>
          <w:sz w:val="28"/>
          <w:szCs w:val="28"/>
        </w:rPr>
        <w:t>GENERO,FERRAGENS</w:t>
      </w:r>
      <w:r w:rsidRPr="00482593">
        <w:rPr>
          <w:rFonts w:ascii="Tahoma" w:hAnsi="Tahoma" w:cs="Tahoma"/>
          <w:sz w:val="28"/>
          <w:szCs w:val="28"/>
        </w:rPr>
        <w:t>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 xml:space="preserve">SOFT: </w:t>
      </w:r>
      <w:proofErr w:type="gramStart"/>
      <w:r w:rsidR="006E25EF">
        <w:rPr>
          <w:rFonts w:ascii="Tahoma" w:hAnsi="Tahoma" w:cs="Tahoma"/>
          <w:color w:val="92D050"/>
          <w:sz w:val="28"/>
          <w:szCs w:val="28"/>
        </w:rPr>
        <w:t>MACIO,</w:t>
      </w:r>
      <w:proofErr w:type="gramEnd"/>
      <w:r w:rsidR="006E25EF">
        <w:rPr>
          <w:rFonts w:ascii="Tahoma" w:hAnsi="Tahoma" w:cs="Tahoma"/>
          <w:color w:val="92D050"/>
          <w:sz w:val="28"/>
          <w:szCs w:val="28"/>
        </w:rPr>
        <w:t>SUAVE</w:t>
      </w:r>
      <w:r w:rsidRPr="00C24446">
        <w:rPr>
          <w:rFonts w:ascii="Tahoma" w:hAnsi="Tahoma" w:cs="Tahoma"/>
          <w:sz w:val="28"/>
          <w:szCs w:val="28"/>
        </w:rPr>
        <w:t xml:space="preserve">___________________. WARE: </w:t>
      </w:r>
      <w:proofErr w:type="gramStart"/>
      <w:r w:rsidR="006E25EF">
        <w:rPr>
          <w:rFonts w:ascii="Tahoma" w:hAnsi="Tahoma" w:cs="Tahoma"/>
          <w:color w:val="92D050"/>
          <w:sz w:val="28"/>
          <w:szCs w:val="28"/>
        </w:rPr>
        <w:t>GENERO,</w:t>
      </w:r>
      <w:proofErr w:type="gramEnd"/>
      <w:r w:rsidR="006E25EF">
        <w:rPr>
          <w:rFonts w:ascii="Tahoma" w:hAnsi="Tahoma" w:cs="Tahoma"/>
          <w:color w:val="92D050"/>
          <w:sz w:val="28"/>
          <w:szCs w:val="28"/>
        </w:rPr>
        <w:t>PROGAMAÇÃO DE CONPUTADOR</w:t>
      </w:r>
      <w:r w:rsidRPr="00C24446">
        <w:rPr>
          <w:rFonts w:ascii="Tahoma" w:hAnsi="Tahoma" w:cs="Tahoma"/>
          <w:sz w:val="28"/>
          <w:szCs w:val="28"/>
        </w:rPr>
        <w:t>_____________________.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43F90" w:rsidRDefault="00643F90" w:rsidP="00643F9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43F90" w:rsidRDefault="00643F90" w:rsidP="00643F9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3F90" w:rsidRDefault="00643F90" w:rsidP="00643F9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643F90" w:rsidRDefault="00643F90" w:rsidP="00643F90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643F90" w:rsidRDefault="006E25EF" w:rsidP="00643F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Qualquer equipamento </w:t>
      </w:r>
      <w:r w:rsidR="002D7614">
        <w:rPr>
          <w:rFonts w:ascii="Tahoma" w:hAnsi="Tahoma" w:cs="Tahoma"/>
          <w:color w:val="92D050"/>
          <w:sz w:val="28"/>
          <w:szCs w:val="28"/>
        </w:rPr>
        <w:t xml:space="preserve">físico que integra o computador </w:t>
      </w:r>
      <w:proofErr w:type="gramStart"/>
      <w:r w:rsidR="002D7614">
        <w:rPr>
          <w:rFonts w:ascii="Tahoma" w:hAnsi="Tahoma" w:cs="Tahoma"/>
          <w:color w:val="92D050"/>
          <w:sz w:val="28"/>
          <w:szCs w:val="28"/>
        </w:rPr>
        <w:t>CPU,</w:t>
      </w:r>
      <w:proofErr w:type="gramEnd"/>
      <w:r w:rsidR="002D7614">
        <w:rPr>
          <w:rFonts w:ascii="Tahoma" w:hAnsi="Tahoma" w:cs="Tahoma"/>
          <w:color w:val="92D050"/>
          <w:sz w:val="28"/>
          <w:szCs w:val="28"/>
        </w:rPr>
        <w:t>teclado,monitor de vídeo e mouse</w:t>
      </w:r>
      <w:r w:rsidR="00643F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  <w:r w:rsidR="00643F90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</w:t>
      </w: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643F90" w:rsidRDefault="002D7614" w:rsidP="00643F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2D050"/>
          <w:sz w:val="32"/>
          <w:szCs w:val="32"/>
        </w:rPr>
        <w:t xml:space="preserve">Em linguagem de computação conjunto de </w:t>
      </w:r>
      <w:proofErr w:type="gramStart"/>
      <w:r>
        <w:rPr>
          <w:rFonts w:ascii="Tahoma" w:hAnsi="Tahoma" w:cs="Tahoma"/>
          <w:color w:val="92D050"/>
          <w:sz w:val="32"/>
          <w:szCs w:val="32"/>
        </w:rPr>
        <w:t>instrução destinadas</w:t>
      </w:r>
      <w:proofErr w:type="gramEnd"/>
      <w:r>
        <w:rPr>
          <w:rFonts w:ascii="Tahoma" w:hAnsi="Tahoma" w:cs="Tahoma"/>
          <w:color w:val="92D050"/>
          <w:sz w:val="32"/>
          <w:szCs w:val="32"/>
        </w:rPr>
        <w:t xml:space="preserve"> ao funcionamen</w:t>
      </w:r>
      <w:r w:rsidR="00947486">
        <w:rPr>
          <w:rFonts w:ascii="Tahoma" w:hAnsi="Tahoma" w:cs="Tahoma"/>
          <w:color w:val="92D050"/>
          <w:sz w:val="32"/>
          <w:szCs w:val="32"/>
        </w:rPr>
        <w:t xml:space="preserve">to do computador programas para computador </w:t>
      </w:r>
      <w:r w:rsidR="00643F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643F90" w:rsidRDefault="00947486" w:rsidP="00643F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Periféricos são aparelhos ou placas de </w:t>
      </w:r>
      <w:r w:rsidR="009E677C">
        <w:rPr>
          <w:rFonts w:ascii="Tahoma" w:hAnsi="Tahoma" w:cs="Tahoma"/>
          <w:color w:val="92D050"/>
          <w:sz w:val="28"/>
          <w:szCs w:val="28"/>
        </w:rPr>
        <w:t xml:space="preserve">expansão que enviam ou recebem </w:t>
      </w:r>
      <w:proofErr w:type="spellStart"/>
      <w:r w:rsidR="009E677C">
        <w:rPr>
          <w:rFonts w:ascii="Tahoma" w:hAnsi="Tahoma" w:cs="Tahoma"/>
          <w:color w:val="92D050"/>
          <w:sz w:val="28"/>
          <w:szCs w:val="28"/>
        </w:rPr>
        <w:t>imformacões</w:t>
      </w:r>
      <w:proofErr w:type="spellEnd"/>
      <w:r w:rsidR="009E677C">
        <w:rPr>
          <w:rFonts w:ascii="Tahoma" w:hAnsi="Tahoma" w:cs="Tahoma"/>
          <w:color w:val="92D050"/>
          <w:sz w:val="28"/>
          <w:szCs w:val="28"/>
        </w:rPr>
        <w:t xml:space="preserve"> do computador </w:t>
      </w:r>
      <w:proofErr w:type="spellStart"/>
      <w:r w:rsidR="009E677C">
        <w:rPr>
          <w:rFonts w:ascii="Tahoma" w:hAnsi="Tahoma" w:cs="Tahoma"/>
          <w:color w:val="92D050"/>
          <w:sz w:val="28"/>
          <w:szCs w:val="28"/>
        </w:rPr>
        <w:t>perifénicos</w:t>
      </w:r>
      <w:proofErr w:type="spellEnd"/>
      <w:r w:rsidR="009E677C">
        <w:rPr>
          <w:rFonts w:ascii="Tahoma" w:hAnsi="Tahoma" w:cs="Tahoma"/>
          <w:color w:val="92D050"/>
          <w:sz w:val="28"/>
          <w:szCs w:val="28"/>
        </w:rPr>
        <w:t xml:space="preserve"> são</w:t>
      </w:r>
      <w:r w:rsidR="00643F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3F90" w:rsidRDefault="00643F90" w:rsidP="00643F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43F90" w:rsidRDefault="00643F90" w:rsidP="00643F90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643F90" w:rsidRDefault="00947486" w:rsidP="00643F9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CPU</w:t>
      </w:r>
      <w:r w:rsidR="00643F90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3F90" w:rsidRDefault="00643F90" w:rsidP="00643F9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963F2"/>
    <w:rsid w:val="002D7614"/>
    <w:rsid w:val="0036442E"/>
    <w:rsid w:val="00492376"/>
    <w:rsid w:val="005B42F0"/>
    <w:rsid w:val="00643F90"/>
    <w:rsid w:val="006E25EF"/>
    <w:rsid w:val="007C5AAE"/>
    <w:rsid w:val="00861D2A"/>
    <w:rsid w:val="00865708"/>
    <w:rsid w:val="00947486"/>
    <w:rsid w:val="009D75E3"/>
    <w:rsid w:val="009E46D4"/>
    <w:rsid w:val="009E677C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5</cp:revision>
  <dcterms:created xsi:type="dcterms:W3CDTF">2017-04-24T10:43:00Z</dcterms:created>
  <dcterms:modified xsi:type="dcterms:W3CDTF">2017-05-07T11:45:00Z</dcterms:modified>
</cp:coreProperties>
</file>